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97"/>
      </w:tblGrid>
      <w:tr w:rsidR="00462211" w:rsidTr="008B23F2">
        <w:trPr>
          <w:trHeight w:val="1659"/>
        </w:trPr>
        <w:tc>
          <w:tcPr>
            <w:tcW w:w="269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62211" w:rsidRDefault="00462211" w:rsidP="00462211">
            <w:pPr>
              <w:tabs>
                <w:tab w:val="left" w:pos="525"/>
              </w:tabs>
            </w:pPr>
            <w:r>
              <w:tab/>
            </w:r>
          </w:p>
          <w:p w:rsidR="00462211" w:rsidRDefault="00A555DC" w:rsidP="00462211">
            <w:pPr>
              <w:tabs>
                <w:tab w:val="left" w:pos="525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5F2DA81E" wp14:editId="2D2FF777">
                  <wp:extent cx="1457325" cy="1276350"/>
                  <wp:effectExtent l="0" t="0" r="9525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370" cy="12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211" w:rsidRDefault="00462211" w:rsidP="00462211">
            <w:pPr>
              <w:tabs>
                <w:tab w:val="left" w:pos="525"/>
              </w:tabs>
            </w:pPr>
          </w:p>
        </w:tc>
      </w:tr>
    </w:tbl>
    <w:p w:rsidR="00462211" w:rsidRPr="008B23F2" w:rsidRDefault="00462211" w:rsidP="00462211">
      <w:pPr>
        <w:spacing w:line="240" w:lineRule="auto"/>
        <w:jc w:val="center"/>
        <w:rPr>
          <w:rFonts w:ascii="Mistral" w:eastAsia="BatangChe" w:hAnsi="Mistral"/>
          <w:b/>
          <w:color w:val="215868" w:themeColor="accent5" w:themeShade="80"/>
          <w:sz w:val="72"/>
          <w:szCs w:val="72"/>
        </w:rPr>
      </w:pPr>
      <w:r w:rsidRPr="008B23F2">
        <w:rPr>
          <w:rFonts w:ascii="Mistral" w:eastAsia="BatangChe" w:hAnsi="Mistral" w:cs="Times New Roman"/>
          <w:b/>
          <w:color w:val="215868" w:themeColor="accent5" w:themeShade="80"/>
          <w:sz w:val="72"/>
          <w:szCs w:val="72"/>
        </w:rPr>
        <w:t>Информационный</w:t>
      </w:r>
      <w:r w:rsidRPr="008B23F2">
        <w:rPr>
          <w:rFonts w:ascii="Mistral" w:eastAsia="BatangChe" w:hAnsi="Mistral"/>
          <w:b/>
          <w:color w:val="215868" w:themeColor="accent5" w:themeShade="80"/>
          <w:sz w:val="72"/>
          <w:szCs w:val="72"/>
        </w:rPr>
        <w:t xml:space="preserve"> </w:t>
      </w:r>
      <w:r w:rsidRPr="008B23F2">
        <w:rPr>
          <w:rFonts w:ascii="Mistral" w:eastAsia="BatangChe" w:hAnsi="Mistral" w:cs="Times New Roman"/>
          <w:b/>
          <w:color w:val="215868" w:themeColor="accent5" w:themeShade="80"/>
          <w:sz w:val="72"/>
          <w:szCs w:val="72"/>
        </w:rPr>
        <w:t>вестник</w:t>
      </w:r>
    </w:p>
    <w:p w:rsidR="008B23F2" w:rsidRDefault="00462211" w:rsidP="008B23F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8B23F2">
        <w:rPr>
          <w:rFonts w:ascii="Times New Roman" w:hAnsi="Times New Roman" w:cs="Times New Roman"/>
          <w:b/>
          <w:sz w:val="40"/>
          <w:szCs w:val="40"/>
        </w:rPr>
        <w:t>Пригородненского</w:t>
      </w:r>
      <w:proofErr w:type="spellEnd"/>
      <w:r w:rsidRPr="008B23F2">
        <w:rPr>
          <w:rFonts w:ascii="Times New Roman" w:hAnsi="Times New Roman" w:cs="Times New Roman"/>
          <w:b/>
          <w:sz w:val="40"/>
          <w:szCs w:val="40"/>
        </w:rPr>
        <w:t xml:space="preserve"> сельсовета Рыльского района </w:t>
      </w:r>
    </w:p>
    <w:p w:rsidR="005445E3" w:rsidRPr="005C7A3E" w:rsidRDefault="005445E3" w:rsidP="005445E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>Выпуск №</w:t>
      </w:r>
      <w:r w:rsidR="00A540A5"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от </w:t>
      </w:r>
      <w:r w:rsidR="00A540A5">
        <w:rPr>
          <w:rFonts w:ascii="Times New Roman" w:hAnsi="Times New Roman" w:cs="Times New Roman"/>
          <w:b/>
          <w:color w:val="FF0000"/>
          <w:sz w:val="28"/>
          <w:szCs w:val="28"/>
        </w:rPr>
        <w:t>30</w:t>
      </w: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0712FE"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  <w:r w:rsidR="00A540A5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>.202</w:t>
      </w:r>
      <w:r w:rsidR="000712FE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</w:p>
    <w:p w:rsidR="00682D1E" w:rsidRPr="008B23F2" w:rsidRDefault="008B23F2" w:rsidP="008B23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B23F2">
        <w:rPr>
          <w:rFonts w:ascii="Times New Roman" w:hAnsi="Times New Roman" w:cs="Times New Roman"/>
          <w:sz w:val="26"/>
          <w:szCs w:val="26"/>
        </w:rPr>
        <w:t>Муниципальная газета</w:t>
      </w:r>
    </w:p>
    <w:p w:rsidR="008B23F2" w:rsidRDefault="008B23F2" w:rsidP="008B23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23F2">
        <w:rPr>
          <w:rFonts w:ascii="Times New Roman" w:hAnsi="Times New Roman" w:cs="Times New Roman"/>
          <w:sz w:val="26"/>
          <w:szCs w:val="26"/>
        </w:rPr>
        <w:t xml:space="preserve">Официальный источник опубликования муниципальных правовых актов органов местного самоуправления </w:t>
      </w:r>
      <w:proofErr w:type="spellStart"/>
      <w:r w:rsidRPr="008B23F2">
        <w:rPr>
          <w:rFonts w:ascii="Times New Roman" w:hAnsi="Times New Roman" w:cs="Times New Roman"/>
          <w:sz w:val="26"/>
          <w:szCs w:val="26"/>
        </w:rPr>
        <w:t>Пригородненского</w:t>
      </w:r>
      <w:proofErr w:type="spellEnd"/>
      <w:r w:rsidRPr="008B23F2">
        <w:rPr>
          <w:rFonts w:ascii="Times New Roman" w:hAnsi="Times New Roman" w:cs="Times New Roman"/>
          <w:sz w:val="26"/>
          <w:szCs w:val="26"/>
        </w:rPr>
        <w:t xml:space="preserve"> сельсовета Рыльского района</w:t>
      </w:r>
    </w:p>
    <w:p w:rsidR="008B23F2" w:rsidRDefault="005445E3" w:rsidP="008B23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45E3">
        <w:rPr>
          <w:rFonts w:ascii="Times New Roman" w:hAnsi="Times New Roman" w:cs="Times New Roman"/>
          <w:sz w:val="26"/>
          <w:szCs w:val="26"/>
        </w:rPr>
        <w:t>Э</w:t>
      </w:r>
      <w:r w:rsidR="008B23F2">
        <w:rPr>
          <w:rFonts w:ascii="Times New Roman" w:hAnsi="Times New Roman" w:cs="Times New Roman"/>
          <w:sz w:val="26"/>
          <w:szCs w:val="26"/>
        </w:rPr>
        <w:t>лектронная версия газеты:</w:t>
      </w:r>
      <w:r w:rsidR="008B23F2" w:rsidRPr="008B23F2">
        <w:rPr>
          <w:rFonts w:ascii="Montserrat" w:hAnsi="Montserrat"/>
          <w:b/>
          <w:bCs/>
          <w:color w:val="273350"/>
          <w:shd w:val="clear" w:color="auto" w:fill="FFFFFF"/>
        </w:rPr>
        <w:t xml:space="preserve"> </w:t>
      </w:r>
      <w:r w:rsidR="008B23F2" w:rsidRPr="008B23F2">
        <w:rPr>
          <w:rFonts w:ascii="Montserrat" w:hAnsi="Montserrat"/>
          <w:b/>
          <w:bCs/>
          <w:color w:val="273350"/>
          <w:sz w:val="26"/>
          <w:szCs w:val="26"/>
          <w:shd w:val="clear" w:color="auto" w:fill="FFFFFF"/>
        </w:rPr>
        <w:t>https://prigorod46.gosuslugi.ru</w:t>
      </w:r>
    </w:p>
    <w:p w:rsidR="008B23F2" w:rsidRDefault="008B23F2" w:rsidP="008B23F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Распространяется бесплатно</w:t>
      </w:r>
    </w:p>
    <w:p w:rsidR="008B23F2" w:rsidRPr="008B23F2" w:rsidRDefault="008B23F2" w:rsidP="00497CAC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3F2">
        <w:rPr>
          <w:rFonts w:ascii="Times New Roman" w:hAnsi="Times New Roman" w:cs="Times New Roman"/>
          <w:b/>
          <w:sz w:val="28"/>
          <w:szCs w:val="28"/>
        </w:rPr>
        <w:t>Раздел 1. ПРАВОВЫЕ АКТЫ</w:t>
      </w:r>
    </w:p>
    <w:p w:rsidR="00A540A5" w:rsidRPr="00497CAC" w:rsidRDefault="00A540A5" w:rsidP="00A54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Собрание депутатов</w:t>
      </w:r>
    </w:p>
    <w:p w:rsidR="00A540A5" w:rsidRPr="00497CAC" w:rsidRDefault="00A540A5" w:rsidP="00A540A5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  </w:t>
      </w:r>
      <w:proofErr w:type="spellStart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Пригородненского</w:t>
      </w:r>
      <w:proofErr w:type="spellEnd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сельсовета </w:t>
      </w:r>
      <w:r w:rsidRPr="00497CA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Рыльского района</w:t>
      </w:r>
    </w:p>
    <w:p w:rsidR="00A540A5" w:rsidRDefault="00A540A5" w:rsidP="00A54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40A5" w:rsidRDefault="00A540A5" w:rsidP="00A54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A540A5" w:rsidRDefault="00A540A5" w:rsidP="00A54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26.06.2026 №202</w:t>
      </w:r>
    </w:p>
    <w:p w:rsidR="00A540A5" w:rsidRPr="00A540A5" w:rsidRDefault="00A540A5" w:rsidP="00A54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Собрания депутатов </w:t>
      </w:r>
      <w:proofErr w:type="spellStart"/>
      <w:r w:rsidRPr="00A54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Пригородненского</w:t>
      </w:r>
      <w:proofErr w:type="spellEnd"/>
      <w:r w:rsidRPr="00A54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Рыльского района Курской области  от 09.10.2015 № 123 «О налоге на имущество физических лиц»</w:t>
      </w:r>
    </w:p>
    <w:p w:rsidR="00A540A5" w:rsidRPr="00A540A5" w:rsidRDefault="00A540A5" w:rsidP="00A540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0A5" w:rsidRPr="00A540A5" w:rsidRDefault="00A540A5" w:rsidP="00A540A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главой 32 «Налог на имущество физических лиц» </w:t>
      </w:r>
      <w:hyperlink r:id="rId7" w:history="1">
        <w:r w:rsidRPr="00A540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второй Налогового</w:t>
        </w:r>
      </w:hyperlink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A540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кодекса </w:t>
        </w:r>
      </w:hyperlink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Федеральным законом от 20 марта 2025 года  № 33-ФЗ «Об общих принципах организации местного самоуправления в единой системе публичной власти»  Собрание депутатов </w:t>
      </w:r>
      <w:proofErr w:type="spellStart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Рыльского  района  решило:</w:t>
      </w:r>
      <w:proofErr w:type="gramEnd"/>
    </w:p>
    <w:p w:rsidR="00A540A5" w:rsidRPr="00A540A5" w:rsidRDefault="00A540A5" w:rsidP="00A540A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1.Внести в решение Собрания депутатов </w:t>
      </w:r>
      <w:proofErr w:type="spellStart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Рыльского района Курской области от 09.10.2015 № 123 «О налоге на имущество физических лиц» (далее - Решение) следующие изменения:</w:t>
      </w:r>
    </w:p>
    <w:p w:rsidR="00A540A5" w:rsidRPr="00A540A5" w:rsidRDefault="00A540A5" w:rsidP="00A540A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1.1.В подпункте 1) пункта 2 Решения слова «0,21 процента» заменить словами «0,3 процента».</w:t>
      </w:r>
    </w:p>
    <w:p w:rsidR="00A540A5" w:rsidRPr="00A540A5" w:rsidRDefault="00A540A5" w:rsidP="00A540A5">
      <w:pPr>
        <w:shd w:val="solid" w:color="FFFFFF" w:fill="auto"/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540A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Настоящее решение вступает в силу не ранее чем по истечении одного месяца со дня его официального опубликования и распространяется на правоотношения, возникшие с 1 января 2026 года</w:t>
      </w:r>
      <w:r w:rsidRPr="00A540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A540A5" w:rsidRPr="00A540A5" w:rsidRDefault="00A540A5" w:rsidP="00A540A5">
      <w:pPr>
        <w:shd w:val="solid" w:color="FFFFFF" w:fill="auto"/>
        <w:spacing w:after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A540A5" w:rsidRPr="00A540A5" w:rsidRDefault="00A540A5" w:rsidP="00A540A5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депутатов</w:t>
      </w:r>
    </w:p>
    <w:p w:rsidR="00A540A5" w:rsidRPr="00A540A5" w:rsidRDefault="00A540A5" w:rsidP="00A540A5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сельсовета                                                            Т.А. Семикина</w:t>
      </w:r>
    </w:p>
    <w:p w:rsidR="00A540A5" w:rsidRPr="00A540A5" w:rsidRDefault="00A540A5" w:rsidP="00A540A5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</w:t>
      </w:r>
    </w:p>
    <w:p w:rsidR="00A540A5" w:rsidRPr="00A540A5" w:rsidRDefault="00A540A5" w:rsidP="00A540A5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0A5" w:rsidRPr="00A540A5" w:rsidRDefault="00A540A5" w:rsidP="00A540A5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0A5" w:rsidRPr="00A540A5" w:rsidRDefault="00A540A5" w:rsidP="00A540A5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ГлаваПригородненского</w:t>
      </w:r>
      <w:proofErr w:type="spellEnd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A540A5" w:rsidRPr="00A540A5" w:rsidRDefault="00A540A5" w:rsidP="00A540A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Рыльского района                                                                                        </w:t>
      </w:r>
      <w:proofErr w:type="spellStart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А.В.Лунев</w:t>
      </w:r>
      <w:proofErr w:type="spellEnd"/>
    </w:p>
    <w:p w:rsidR="0046506A" w:rsidRPr="00497CAC" w:rsidRDefault="0046506A" w:rsidP="00465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lastRenderedPageBreak/>
        <w:t>Собрание депутатов</w:t>
      </w:r>
    </w:p>
    <w:p w:rsidR="0046506A" w:rsidRPr="00497CAC" w:rsidRDefault="0046506A" w:rsidP="0046506A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  </w:t>
      </w:r>
      <w:proofErr w:type="spellStart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Пригородненского</w:t>
      </w:r>
      <w:proofErr w:type="spellEnd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сельсовета </w:t>
      </w:r>
      <w:r w:rsidRPr="00497CA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Рыльского района</w:t>
      </w:r>
    </w:p>
    <w:p w:rsidR="00A540A5" w:rsidRDefault="00A540A5" w:rsidP="00497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bookmarkStart w:id="0" w:name="_GoBack"/>
      <w:bookmarkEnd w:id="0"/>
    </w:p>
    <w:p w:rsidR="00A540A5" w:rsidRDefault="00A540A5" w:rsidP="00A54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A540A5" w:rsidRDefault="00A540A5" w:rsidP="00A54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26.06.2026 №203</w:t>
      </w:r>
    </w:p>
    <w:p w:rsidR="00A540A5" w:rsidRPr="00A540A5" w:rsidRDefault="00A540A5" w:rsidP="00A54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признании решения Собрания депутатов </w:t>
      </w:r>
      <w:proofErr w:type="spellStart"/>
      <w:r w:rsidRPr="00A54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Пригородненского</w:t>
      </w:r>
      <w:proofErr w:type="spellEnd"/>
      <w:r w:rsidRPr="00A54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Рыльского района от</w:t>
      </w:r>
      <w:r w:rsidRPr="00A540A5">
        <w:rPr>
          <w:rFonts w:ascii="Times New Roman" w:eastAsia="Times New Roman" w:hAnsi="Times New Roman" w:cs="Times New Roman"/>
          <w:b/>
          <w:sz w:val="28"/>
          <w:szCs w:val="28"/>
        </w:rPr>
        <w:t xml:space="preserve">  27 мая 2025 г. №165 </w:t>
      </w:r>
      <w:r w:rsidRPr="00A54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A540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Положения о муниципальном жилищном контроле на территории муниципального образования «</w:t>
      </w:r>
      <w:proofErr w:type="spellStart"/>
      <w:r w:rsidRPr="00A540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Пригородненское</w:t>
      </w:r>
      <w:proofErr w:type="spellEnd"/>
      <w:r w:rsidRPr="00A540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поселение» Рыльского муниципального  района  Курской области</w:t>
      </w:r>
      <w:r w:rsidRPr="00A54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утратившим силу</w:t>
      </w:r>
    </w:p>
    <w:p w:rsidR="00A540A5" w:rsidRPr="00A540A5" w:rsidRDefault="00A540A5" w:rsidP="00A540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0A5" w:rsidRPr="00A540A5" w:rsidRDefault="00A540A5" w:rsidP="00A540A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20.02.2026 №23-ФЗ «О внесении изменений  в отдельные законодательные акты Российской Федерации и признании  утратившим силу подпункта «д» пункта 29 части 2 статьи 32 Федерального  закона «Об общих принципах организации местного самоуправления в единой  системе публичной власти» из полномочий органов местного самоуправления исключается осуществление муниципального жилищного контроля.</w:t>
      </w:r>
      <w:proofErr w:type="gramEnd"/>
    </w:p>
    <w:p w:rsidR="00A540A5" w:rsidRPr="00A540A5" w:rsidRDefault="00A540A5" w:rsidP="00A540A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Собрание депутатов </w:t>
      </w:r>
      <w:proofErr w:type="spellStart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Рыльского  района  решило:</w:t>
      </w:r>
    </w:p>
    <w:p w:rsidR="00A540A5" w:rsidRPr="00A540A5" w:rsidRDefault="00A540A5" w:rsidP="00A540A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1.Признать решение Собрания депутатов </w:t>
      </w:r>
      <w:proofErr w:type="spellStart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Рыльского района от</w:t>
      </w:r>
      <w:r w:rsidRPr="00A540A5">
        <w:rPr>
          <w:rFonts w:ascii="Times New Roman" w:eastAsia="Times New Roman" w:hAnsi="Times New Roman" w:cs="Times New Roman"/>
          <w:sz w:val="24"/>
          <w:szCs w:val="24"/>
        </w:rPr>
        <w:t xml:space="preserve">  27 мая 2025 г. №165 </w:t>
      </w: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A54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Положения о муниципальном жилищном контроле на территории муниципального образования «</w:t>
      </w:r>
      <w:proofErr w:type="spellStart"/>
      <w:r w:rsidRPr="00A54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Пригородненское</w:t>
      </w:r>
      <w:proofErr w:type="spellEnd"/>
      <w:r w:rsidRPr="00A54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сельское поселение» Рыльского муниципального  района  Курской области</w:t>
      </w: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утратившим силу.</w:t>
      </w:r>
    </w:p>
    <w:p w:rsidR="00A540A5" w:rsidRPr="00A540A5" w:rsidRDefault="00A540A5" w:rsidP="00A540A5">
      <w:pPr>
        <w:shd w:val="solid" w:color="FFFFFF" w:fill="auto"/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540A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Настоящее решение вступает в силу с 1 сентября 2026 года</w:t>
      </w:r>
      <w:r w:rsidRPr="00A540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A540A5" w:rsidRPr="00A540A5" w:rsidRDefault="00A540A5" w:rsidP="00A540A5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0A5" w:rsidRPr="00A540A5" w:rsidRDefault="00A540A5" w:rsidP="00A540A5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депутатов</w:t>
      </w:r>
    </w:p>
    <w:p w:rsidR="00A540A5" w:rsidRPr="00A540A5" w:rsidRDefault="00A540A5" w:rsidP="00A540A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</w:t>
      </w:r>
    </w:p>
    <w:p w:rsidR="00A540A5" w:rsidRPr="00A540A5" w:rsidRDefault="00A540A5" w:rsidP="00A540A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                                                                               Т.А. Семикина</w:t>
      </w:r>
    </w:p>
    <w:p w:rsidR="00A540A5" w:rsidRPr="00A540A5" w:rsidRDefault="00A540A5" w:rsidP="00A540A5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0A5" w:rsidRPr="00A540A5" w:rsidRDefault="00A540A5" w:rsidP="00A540A5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0A5" w:rsidRPr="00A540A5" w:rsidRDefault="00A540A5" w:rsidP="00A540A5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A540A5" w:rsidRPr="00A540A5" w:rsidRDefault="00A540A5" w:rsidP="00A540A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                                                                                    А.В. Лунев</w:t>
      </w: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540A5" w:rsidRPr="00A540A5" w:rsidRDefault="00A540A5" w:rsidP="00497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</w:p>
    <w:p w:rsidR="00497CAC" w:rsidRPr="00497CAC" w:rsidRDefault="000712FE" w:rsidP="00497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АДМИНИСТРАЦИЯ</w:t>
      </w:r>
    </w:p>
    <w:p w:rsidR="00497CAC" w:rsidRDefault="00497CAC" w:rsidP="00497CAC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  </w:t>
      </w:r>
      <w:proofErr w:type="spellStart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Пригородненского</w:t>
      </w:r>
      <w:proofErr w:type="spellEnd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сельсовета </w:t>
      </w:r>
      <w:r w:rsidRPr="00497CA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Рыльского района</w:t>
      </w:r>
    </w:p>
    <w:p w:rsidR="00114CBA" w:rsidRPr="00497CAC" w:rsidRDefault="00114CBA" w:rsidP="00497CAC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</w:p>
    <w:p w:rsidR="00497CAC" w:rsidRDefault="000712FE" w:rsidP="00497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A540A5" w:rsidRPr="00A540A5" w:rsidRDefault="00A540A5" w:rsidP="00A54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0A5">
        <w:rPr>
          <w:rFonts w:ascii="Times New Roman" w:eastAsia="Times New Roman" w:hAnsi="Times New Roman" w:cs="Times New Roman"/>
          <w:b/>
          <w:sz w:val="24"/>
          <w:szCs w:val="24"/>
        </w:rPr>
        <w:t>от  26 июня 2026 г. №53</w:t>
      </w:r>
    </w:p>
    <w:p w:rsidR="00A540A5" w:rsidRPr="00A540A5" w:rsidRDefault="00A540A5" w:rsidP="00A54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</w:pPr>
    </w:p>
    <w:p w:rsidR="00A540A5" w:rsidRPr="00A540A5" w:rsidRDefault="00A540A5" w:rsidP="00A54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4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и дополнений </w:t>
      </w:r>
    </w:p>
    <w:p w:rsidR="00A540A5" w:rsidRPr="00A540A5" w:rsidRDefault="00A540A5" w:rsidP="00A54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</w:pPr>
      <w:r w:rsidRPr="00A54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постановление Администрации </w:t>
      </w:r>
      <w:proofErr w:type="spellStart"/>
      <w:r w:rsidRPr="00A54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Пригородненского</w:t>
      </w:r>
      <w:proofErr w:type="spellEnd"/>
      <w:r w:rsidRPr="00A54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Рыльского района от 16.02.2026 №17 «Об утверждении Порядка предоставления субсидий, в том числе грантов в форме субсидий, юридическим лицам, индивидуальным предпринимателям, а также физическим лицам из бюджета </w:t>
      </w:r>
      <w:proofErr w:type="spellStart"/>
      <w:r w:rsidRPr="00A54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Пригородненского</w:t>
      </w:r>
      <w:proofErr w:type="spellEnd"/>
      <w:r w:rsidRPr="00A54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Рыльского района Курской области»</w:t>
      </w:r>
    </w:p>
    <w:p w:rsidR="00A540A5" w:rsidRPr="00A540A5" w:rsidRDefault="00A540A5" w:rsidP="00A54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</w:pPr>
    </w:p>
    <w:p w:rsidR="00A540A5" w:rsidRPr="00A540A5" w:rsidRDefault="00A540A5" w:rsidP="00A540A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25.05.2026 №143-ФЗ «О внесении изменений в               Бюджетный кодекс Российской Федерации»,  </w:t>
      </w:r>
      <w:r w:rsidRPr="00A540A5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A540A5">
        <w:rPr>
          <w:rFonts w:ascii="Times New Roman" w:eastAsia="Times New Roman" w:hAnsi="Times New Roman" w:cs="Times New Roman"/>
          <w:sz w:val="24"/>
          <w:szCs w:val="24"/>
        </w:rPr>
        <w:t>Пригородненского</w:t>
      </w:r>
      <w:proofErr w:type="spellEnd"/>
      <w:r w:rsidRPr="00A540A5">
        <w:rPr>
          <w:rFonts w:ascii="Times New Roman" w:eastAsia="Times New Roman" w:hAnsi="Times New Roman" w:cs="Times New Roman"/>
          <w:sz w:val="24"/>
          <w:szCs w:val="24"/>
        </w:rPr>
        <w:t xml:space="preserve">               сельсовета Рыльского района постановляет:</w:t>
      </w:r>
    </w:p>
    <w:p w:rsidR="00A540A5" w:rsidRPr="00A540A5" w:rsidRDefault="00A540A5" w:rsidP="00A540A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0A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1.Внести в постановление Администрации </w:t>
      </w:r>
      <w:proofErr w:type="spellStart"/>
      <w:r w:rsidRPr="00A540A5">
        <w:rPr>
          <w:rFonts w:ascii="Times New Roman" w:eastAsia="Times New Roman" w:hAnsi="Times New Roman" w:cs="Times New Roman"/>
          <w:bCs/>
          <w:sz w:val="24"/>
          <w:szCs w:val="24"/>
        </w:rPr>
        <w:t>Пригородненского</w:t>
      </w:r>
      <w:proofErr w:type="spellEnd"/>
      <w:r w:rsidRPr="00A540A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Рыльского района от 16.02.2016 №17 «Порядок </w:t>
      </w:r>
      <w:r w:rsidRPr="00A540A5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субсидий, в том числе грантов в форме субсидий, юридическим лицам, индивидуальным  предпринимателям, а также  физическим лицам из бюджета </w:t>
      </w:r>
      <w:proofErr w:type="spellStart"/>
      <w:r w:rsidRPr="00A540A5">
        <w:rPr>
          <w:rFonts w:ascii="Times New Roman" w:eastAsia="Times New Roman" w:hAnsi="Times New Roman" w:cs="Times New Roman"/>
          <w:sz w:val="24"/>
          <w:szCs w:val="24"/>
        </w:rPr>
        <w:t>Пригородненского</w:t>
      </w:r>
      <w:proofErr w:type="spellEnd"/>
      <w:r w:rsidRPr="00A540A5">
        <w:rPr>
          <w:rFonts w:ascii="Times New Roman" w:eastAsia="Times New Roman" w:hAnsi="Times New Roman" w:cs="Times New Roman"/>
          <w:sz w:val="24"/>
          <w:szCs w:val="24"/>
        </w:rPr>
        <w:t xml:space="preserve"> сельсовета Рыльского района Курской области» следующие изменения и   дополнения:</w:t>
      </w:r>
    </w:p>
    <w:p w:rsidR="00A540A5" w:rsidRPr="00A540A5" w:rsidRDefault="00A540A5" w:rsidP="00A540A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4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Часть 1 Порядка дополнить  пунктом 1.13 следующего содержания:</w:t>
      </w:r>
    </w:p>
    <w:p w:rsidR="00A540A5" w:rsidRPr="00A540A5" w:rsidRDefault="00A540A5" w:rsidP="00A540A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A54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«1.13.В случае предоставления субсидий, включая гранты в форме  субсидий</w:t>
      </w:r>
      <w:r w:rsidRPr="00A540A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,</w:t>
      </w:r>
      <w:r w:rsidRPr="00A54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иным лицам на безвозмездной и безвозвратной основе получатели субсидий в договорах (соглашениях) с этими лицами указывают, что источником финансового обеспечения предоставляемых средств являются указанные  субсидии, и в случае предоставления таких средств на приобретение товаров (работ, услуг), в том числе основных  средств, нематериальных активов, имущественных прав, также указывают в объеме предоставленных</w:t>
      </w:r>
      <w:proofErr w:type="gramEnd"/>
      <w:r w:rsidRPr="00A54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средств наличие (отсутствие) средств на уплату налога на добавленную стоимость</w:t>
      </w:r>
      <w:proofErr w:type="gramStart"/>
      <w:r w:rsidRPr="00A54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.».</w:t>
      </w:r>
      <w:proofErr w:type="gramEnd"/>
    </w:p>
    <w:p w:rsidR="00A540A5" w:rsidRPr="00A540A5" w:rsidRDefault="00A540A5" w:rsidP="00A540A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540A5">
        <w:rPr>
          <w:rFonts w:ascii="Times New Roman" w:eastAsia="Times New Roman" w:hAnsi="Times New Roman" w:cs="Times New Roman"/>
          <w:bCs/>
          <w:sz w:val="24"/>
          <w:szCs w:val="24"/>
        </w:rPr>
        <w:t>2.Настоящее постановление вступает в силу после его официального опубликования в установленном порядке.</w:t>
      </w:r>
    </w:p>
    <w:p w:rsidR="00A540A5" w:rsidRPr="00A540A5" w:rsidRDefault="00A540A5" w:rsidP="00A540A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540A5" w:rsidRPr="00A540A5" w:rsidRDefault="00A540A5" w:rsidP="00A540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40A5" w:rsidRPr="00A540A5" w:rsidRDefault="00A540A5" w:rsidP="00A540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40A5" w:rsidRPr="00A540A5" w:rsidRDefault="00A540A5" w:rsidP="00A540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4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Глава </w:t>
      </w:r>
      <w:proofErr w:type="spellStart"/>
      <w:r w:rsidRPr="00A54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Пригородненского</w:t>
      </w:r>
      <w:proofErr w:type="spellEnd"/>
      <w:r w:rsidRPr="00A54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                                                    </w:t>
      </w:r>
    </w:p>
    <w:p w:rsidR="00A540A5" w:rsidRPr="00A540A5" w:rsidRDefault="00A540A5" w:rsidP="00A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</w:t>
      </w: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540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А.В. Лунев</w:t>
      </w:r>
    </w:p>
    <w:p w:rsidR="00A540A5" w:rsidRPr="00A540A5" w:rsidRDefault="00A540A5" w:rsidP="00A540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40A5" w:rsidRPr="00497CAC" w:rsidRDefault="00A540A5" w:rsidP="00A54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АДМИНИСТРАЦИЯ</w:t>
      </w:r>
    </w:p>
    <w:p w:rsidR="00A540A5" w:rsidRDefault="00A540A5" w:rsidP="00A540A5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  </w:t>
      </w:r>
      <w:proofErr w:type="spellStart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Пригородненского</w:t>
      </w:r>
      <w:proofErr w:type="spellEnd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сельсовета </w:t>
      </w:r>
      <w:r w:rsidRPr="00497CA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Рыльского района</w:t>
      </w:r>
    </w:p>
    <w:p w:rsidR="00A540A5" w:rsidRPr="00A540A5" w:rsidRDefault="00A540A5" w:rsidP="00A540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40A5" w:rsidRDefault="00A540A5" w:rsidP="00A54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A540A5" w:rsidRPr="00A540A5" w:rsidRDefault="00A540A5" w:rsidP="00A54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0A5">
        <w:rPr>
          <w:rFonts w:ascii="Times New Roman" w:eastAsia="Times New Roman" w:hAnsi="Times New Roman" w:cs="Times New Roman"/>
          <w:b/>
          <w:sz w:val="24"/>
          <w:szCs w:val="24"/>
        </w:rPr>
        <w:t>от  26 июня 2026 г. №5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A540A5" w:rsidRPr="00A540A5" w:rsidRDefault="00A540A5" w:rsidP="00A540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6506A" w:rsidRPr="0046506A" w:rsidRDefault="0046506A" w:rsidP="00465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и дополнений в муниципальную программу </w:t>
      </w:r>
      <w:proofErr w:type="spellStart"/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 «Профилактика преступлений и иных правонарушений в </w:t>
      </w:r>
      <w:proofErr w:type="spellStart"/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Пригородненском</w:t>
      </w:r>
      <w:proofErr w:type="spellEnd"/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сельсовете Рыльского района Курской области на 2020 – 2030 годы»</w:t>
      </w:r>
    </w:p>
    <w:p w:rsidR="0046506A" w:rsidRPr="0046506A" w:rsidRDefault="0046506A" w:rsidP="00465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</w:t>
      </w:r>
      <w:hyperlink r:id="rId9" w:history="1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25.05.2026 №161-ФЗ «О внесении изменений в статью 6 Федерального закона «Об основах системы профилактики правонарушений в Российской Федерации»,  Администрация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Рыльского района постановляет:</w:t>
      </w:r>
    </w:p>
    <w:p w:rsidR="0046506A" w:rsidRPr="0046506A" w:rsidRDefault="0046506A" w:rsidP="004650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proofErr w:type="gramStart"/>
      <w:r w:rsidRPr="004650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1.Внести в муниципальную </w:t>
      </w:r>
      <w:r w:rsidRPr="004650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программу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4650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«Профилактика преступлений и иных правонарушений в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Пригородненском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Рыльского района Курской области на 2020 – 2030 годы»</w:t>
      </w:r>
      <w:r w:rsidRPr="004650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утвержденную постановлением Администрации </w:t>
      </w:r>
      <w:proofErr w:type="spellStart"/>
      <w:r w:rsidRPr="004650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сельсовета Рыльского района  № 152 от 11.11.2019 года </w:t>
      </w:r>
      <w:r w:rsidRPr="004650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(в ред. пост. № 101/5 от 11.11.2020, №85 от 12.11.2021, №84 от11.11.2022, №70 от 17.11.2023, №86 от 06.12.2023, №53 от 29.10.2024, №51 от 28.10.2025)</w:t>
      </w:r>
      <w:r w:rsidRPr="004650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(далее-муниципальная</w:t>
      </w:r>
      <w:proofErr w:type="gramEnd"/>
      <w:r w:rsidRPr="004650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программа) следующие изменения:</w:t>
      </w: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паспорте  муниципальной программы раздел «Основные мероприятия Программы» изложить в следующей редакции:</w:t>
      </w:r>
    </w:p>
    <w:p w:rsidR="0046506A" w:rsidRPr="0046506A" w:rsidRDefault="0046506A" w:rsidP="00465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6096"/>
      </w:tblGrid>
      <w:tr w:rsidR="0046506A" w:rsidRPr="0046506A" w:rsidTr="00902E82">
        <w:tc>
          <w:tcPr>
            <w:tcW w:w="3828" w:type="dxa"/>
          </w:tcPr>
          <w:p w:rsidR="0046506A" w:rsidRPr="0046506A" w:rsidRDefault="0046506A" w:rsidP="0046506A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50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Основные мероприятия                       Программы                                           </w:t>
            </w:r>
          </w:p>
        </w:tc>
        <w:tc>
          <w:tcPr>
            <w:tcW w:w="6096" w:type="dxa"/>
          </w:tcPr>
          <w:p w:rsidR="0046506A" w:rsidRPr="0046506A" w:rsidRDefault="0046506A" w:rsidP="0046506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50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Профилактика правонарушений осуществляется по следующим основным направлениям (мероприятиям):</w:t>
            </w:r>
          </w:p>
          <w:p w:rsidR="0046506A" w:rsidRPr="0046506A" w:rsidRDefault="0046506A" w:rsidP="0046506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50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1) защита жизни, здоровья и безопасности граждан;</w:t>
            </w:r>
          </w:p>
          <w:p w:rsidR="0046506A" w:rsidRPr="0046506A" w:rsidRDefault="0046506A" w:rsidP="0046506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50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2) профилактика правонарушений в сфере  защиты муниципальной и иных форм собственности;</w:t>
            </w:r>
          </w:p>
          <w:p w:rsidR="0046506A" w:rsidRPr="0046506A" w:rsidRDefault="0046506A" w:rsidP="0046506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50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3) профилактика правонарушений в  общественных местах;</w:t>
            </w:r>
          </w:p>
          <w:p w:rsidR="0046506A" w:rsidRPr="0046506A" w:rsidRDefault="0046506A" w:rsidP="0046506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50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4) профилактика   правонарушений    в    сфере</w:t>
            </w:r>
          </w:p>
          <w:p w:rsidR="0046506A" w:rsidRPr="0046506A" w:rsidRDefault="0046506A" w:rsidP="0046506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50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незаконного оборота наркотиков;</w:t>
            </w:r>
          </w:p>
          <w:p w:rsidR="0046506A" w:rsidRPr="0046506A" w:rsidRDefault="0046506A" w:rsidP="0046506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50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5) профилактика      правонарушений      </w:t>
            </w:r>
            <w:proofErr w:type="gramStart"/>
            <w:r w:rsidRPr="004650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среди</w:t>
            </w:r>
            <w:proofErr w:type="gramEnd"/>
          </w:p>
          <w:p w:rsidR="0046506A" w:rsidRPr="0046506A" w:rsidRDefault="0046506A" w:rsidP="0046506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50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несовершеннолетних и молодежи;</w:t>
            </w:r>
          </w:p>
          <w:p w:rsidR="0046506A" w:rsidRPr="0046506A" w:rsidRDefault="0046506A" w:rsidP="0046506A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50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6) информационно-пропагандистское обеспечение профилактической деятельности;</w:t>
            </w:r>
          </w:p>
          <w:p w:rsidR="0046506A" w:rsidRPr="0046506A" w:rsidRDefault="0046506A" w:rsidP="0046506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65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7) мероприятия по адаптации иностранных граждан и их интеграции в российское общество, профилактике межнациональных (межэтнических) конфликтов;</w:t>
            </w:r>
          </w:p>
          <w:p w:rsidR="0046506A" w:rsidRPr="0046506A" w:rsidRDefault="0046506A" w:rsidP="0046506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50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8) исполнение воинской обязанности и несение военной службы;</w:t>
            </w:r>
          </w:p>
          <w:p w:rsidR="0046506A" w:rsidRPr="0046506A" w:rsidRDefault="0046506A" w:rsidP="0046506A">
            <w:pPr>
              <w:widowControl w:val="0"/>
              <w:suppressAutoHyphens/>
              <w:autoSpaceDE w:val="0"/>
              <w:spacing w:after="0" w:line="240" w:lineRule="auto"/>
              <w:ind w:left="33" w:hanging="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650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9) обеспечение защиты исторической правды и недопущение умаления значения подвига народа при защите Отечества.</w:t>
            </w:r>
          </w:p>
        </w:tc>
      </w:tr>
    </w:tbl>
    <w:p w:rsidR="0046506A" w:rsidRPr="0046506A" w:rsidRDefault="0046506A" w:rsidP="0046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</w:pPr>
    </w:p>
    <w:p w:rsidR="0046506A" w:rsidRPr="0046506A" w:rsidRDefault="0046506A" w:rsidP="004650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  <w:tab/>
      </w:r>
      <w:r w:rsidRPr="0046506A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2.Постановление вступает в силу после его официального опубликования в установленном порядке.</w:t>
      </w:r>
    </w:p>
    <w:p w:rsidR="0046506A" w:rsidRPr="0046506A" w:rsidRDefault="0046506A" w:rsidP="004650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46506A" w:rsidRPr="0046506A" w:rsidRDefault="0046506A" w:rsidP="004650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46506A" w:rsidRPr="0046506A" w:rsidRDefault="0046506A" w:rsidP="004650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46506A" w:rsidRPr="0046506A" w:rsidRDefault="0046506A" w:rsidP="00465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46506A" w:rsidRPr="0046506A" w:rsidRDefault="0046506A" w:rsidP="00465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Рыльского района       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А.В. Лунев                                                         </w:t>
      </w:r>
    </w:p>
    <w:p w:rsidR="0046506A" w:rsidRPr="0046506A" w:rsidRDefault="0046506A" w:rsidP="004650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0A5" w:rsidRPr="0046506A" w:rsidRDefault="00A540A5" w:rsidP="004650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40A5" w:rsidRPr="00A540A5" w:rsidRDefault="00A540A5" w:rsidP="00A540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6506A" w:rsidRPr="00497CAC" w:rsidRDefault="0046506A" w:rsidP="00465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АДМИНИСТРАЦИЯ</w:t>
      </w:r>
    </w:p>
    <w:p w:rsidR="0046506A" w:rsidRDefault="0046506A" w:rsidP="0046506A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  </w:t>
      </w:r>
      <w:proofErr w:type="spellStart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Пригородненского</w:t>
      </w:r>
      <w:proofErr w:type="spellEnd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сельсовета </w:t>
      </w:r>
      <w:r w:rsidRPr="00497CA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Рыльского района</w:t>
      </w:r>
    </w:p>
    <w:p w:rsidR="0046506A" w:rsidRPr="00A540A5" w:rsidRDefault="0046506A" w:rsidP="004650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506A" w:rsidRDefault="0046506A" w:rsidP="0046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6506A" w:rsidRPr="00A540A5" w:rsidRDefault="0046506A" w:rsidP="0046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0A5">
        <w:rPr>
          <w:rFonts w:ascii="Times New Roman" w:eastAsia="Times New Roman" w:hAnsi="Times New Roman" w:cs="Times New Roman"/>
          <w:b/>
          <w:sz w:val="24"/>
          <w:szCs w:val="24"/>
        </w:rPr>
        <w:t>от  26 июня 2026 г. №5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A540A5" w:rsidRPr="00A540A5" w:rsidRDefault="00A540A5" w:rsidP="00A540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proofErr w:type="gramStart"/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и дополнений в постановление            Администрации </w:t>
      </w:r>
      <w:proofErr w:type="spellStart"/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Рыльского района от 23.03.2020  № 30 «</w:t>
      </w:r>
      <w:r w:rsidRPr="0046506A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Об утверждении Положения о порядке оказания поддержки субъектам малого и среднего предпринимательства и организациям, образующим  инфраструктуру поддержки субъектам малого и среднего предпринимательства на территории </w:t>
      </w:r>
      <w:proofErr w:type="spellStart"/>
      <w:r w:rsidRPr="0046506A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сельсовета Рыльского района  Курской области (в редакции постановления от 20.02.2023 №7)»</w:t>
      </w:r>
      <w:proofErr w:type="gramEnd"/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:rsidR="0046506A" w:rsidRPr="0046506A" w:rsidRDefault="0046506A" w:rsidP="004650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09.04.2026 №93-ФЗ «О внесении изменений  статью 14 Федерального закона «О развитии малого и среднего  предпринимательства в Российской Федерации»,  </w:t>
      </w:r>
      <w:r w:rsidRPr="0046506A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</w:rPr>
        <w:t xml:space="preserve"> сельсовета Рыльского района постановляет:</w:t>
      </w:r>
    </w:p>
    <w:p w:rsidR="0046506A" w:rsidRPr="0046506A" w:rsidRDefault="0046506A" w:rsidP="004650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 xml:space="preserve">1.Внести в постановление Администрации </w:t>
      </w:r>
      <w:proofErr w:type="spellStart"/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Рыльского района </w:t>
      </w:r>
      <w:r w:rsidRPr="0046506A">
        <w:rPr>
          <w:rFonts w:ascii="Times New Roman" w:eastAsia="Times New Roman" w:hAnsi="Times New Roman" w:cs="Times New Roman"/>
          <w:sz w:val="24"/>
          <w:szCs w:val="24"/>
        </w:rPr>
        <w:t xml:space="preserve">от 23.03.2020   </w:t>
      </w:r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6506A">
        <w:rPr>
          <w:rFonts w:ascii="Times New Roman" w:eastAsia="Times New Roman" w:hAnsi="Times New Roman" w:cs="Times New Roman"/>
          <w:sz w:val="24"/>
          <w:szCs w:val="24"/>
        </w:rPr>
        <w:t>№ 30</w:t>
      </w:r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Pr="0046506A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Положения о порядке оказания поддержки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 на </w:t>
      </w:r>
      <w:r w:rsidRPr="004650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территории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</w:rPr>
        <w:t xml:space="preserve"> сельсовета Рыльского района  Курской области» (в редакции постановления от 20.02.2023 №7) следующие изменения и дополнения:</w:t>
      </w:r>
      <w:proofErr w:type="gramEnd"/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Раздел 2 «</w:t>
      </w:r>
      <w:r w:rsidRPr="0046506A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территории </w:t>
      </w:r>
      <w:proofErr w:type="spellStart"/>
      <w:r w:rsidRPr="0046506A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сельсовета Рыльского района  Курской области»</w:t>
      </w:r>
      <w:r w:rsidRPr="00465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Порядка  дополнить новым пунктом 2.9. следующего содержания:</w:t>
      </w: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«2.9.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Финансовая поддержка субъектов малого и среднего предпринимательства не может оказываться субъектам малого и среднего предпринимательства</w:t>
      </w:r>
      <w:r w:rsidRPr="0046506A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,  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 производство и (или) реализацию подакцизных товаров, за исключением сахаросодержащих напитков, кроме тонизирующих  напитков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65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  <w:proofErr w:type="gramEnd"/>
    </w:p>
    <w:p w:rsidR="0046506A" w:rsidRPr="0046506A" w:rsidRDefault="0046506A" w:rsidP="004650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proofErr w:type="gramStart"/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исполнением настоящего постановления оставляю за   собой.</w:t>
      </w:r>
    </w:p>
    <w:p w:rsidR="0046506A" w:rsidRPr="0046506A" w:rsidRDefault="0046506A" w:rsidP="004650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>3.Настоящее постановление вступает в силу после его официального опубликования в установленном порядке.</w:t>
      </w:r>
    </w:p>
    <w:p w:rsidR="0046506A" w:rsidRPr="0046506A" w:rsidRDefault="0046506A" w:rsidP="00465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06A" w:rsidRPr="0046506A" w:rsidRDefault="0046506A" w:rsidP="00465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Глава </w:t>
      </w:r>
      <w:proofErr w:type="spellStart"/>
      <w:r w:rsidRPr="00465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                                                    </w:t>
      </w:r>
    </w:p>
    <w:p w:rsidR="0046506A" w:rsidRPr="0046506A" w:rsidRDefault="0046506A" w:rsidP="00465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А.В. Лунев</w:t>
      </w:r>
    </w:p>
    <w:p w:rsidR="00A540A5" w:rsidRPr="0046506A" w:rsidRDefault="00A540A5" w:rsidP="00A540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540A5" w:rsidRPr="0046506A" w:rsidRDefault="00A540A5" w:rsidP="00A540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540A5" w:rsidRPr="00A540A5" w:rsidRDefault="00A540A5" w:rsidP="00A540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6506A" w:rsidRPr="00497CAC" w:rsidRDefault="0046506A" w:rsidP="00465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АДМИНИСТРАЦИЯ</w:t>
      </w:r>
    </w:p>
    <w:p w:rsidR="0046506A" w:rsidRDefault="0046506A" w:rsidP="0046506A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  </w:t>
      </w:r>
      <w:proofErr w:type="spellStart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Пригородненского</w:t>
      </w:r>
      <w:proofErr w:type="spellEnd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сельсовета </w:t>
      </w:r>
      <w:r w:rsidRPr="00497CA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Рыльского района</w:t>
      </w:r>
    </w:p>
    <w:p w:rsidR="0046506A" w:rsidRPr="00A540A5" w:rsidRDefault="0046506A" w:rsidP="004650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506A" w:rsidRDefault="0046506A" w:rsidP="0046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6506A" w:rsidRPr="00A540A5" w:rsidRDefault="0046506A" w:rsidP="0046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0A5">
        <w:rPr>
          <w:rFonts w:ascii="Times New Roman" w:eastAsia="Times New Roman" w:hAnsi="Times New Roman" w:cs="Times New Roman"/>
          <w:b/>
          <w:sz w:val="24"/>
          <w:szCs w:val="24"/>
        </w:rPr>
        <w:t>от  26 июня 2026 г. №5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A540A5" w:rsidRPr="00A540A5" w:rsidRDefault="00A540A5" w:rsidP="00A540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6506A" w:rsidRDefault="0046506A" w:rsidP="0046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реестре уведомлений о планируемом строительстве объектов индивидуального жилищного строительства  и реестре уведомлений об окончании строительства  объектов индивидуального</w:t>
      </w:r>
    </w:p>
    <w:p w:rsidR="0046506A" w:rsidRPr="0046506A" w:rsidRDefault="0046506A" w:rsidP="0046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0"/>
          <w:sz w:val="28"/>
          <w:szCs w:val="28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жилищного строительства</w:t>
      </w:r>
    </w:p>
    <w:p w:rsidR="0046506A" w:rsidRPr="0046506A" w:rsidRDefault="0046506A" w:rsidP="0046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0"/>
          <w:sz w:val="33"/>
          <w:szCs w:val="20"/>
          <w:lang w:eastAsia="ru-RU"/>
        </w:rPr>
      </w:pP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Постановлением Правительства Российской Федерации от 23.05.2026 №589 «О реестре уведомлений о планируемом строительстве объектов индивидуального жилищного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стриотельства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реестре уведомлений об окончании строительства объектов индивидуального  жилищного строительства» Администрация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Рыльского района Курской области постановляет:</w:t>
      </w: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1.Утвердить прилагаемые:</w:t>
      </w: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5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формирования и ведения реестра уведомлений о планируемом строительстве объектов индивидуального жилищного строительства.</w:t>
      </w: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6506A">
        <w:rPr>
          <w:rFonts w:ascii="Times New Roman" w:eastAsia="Times New Roman" w:hAnsi="Times New Roman" w:cs="Times New Roman"/>
          <w:sz w:val="24"/>
          <w:szCs w:val="24"/>
        </w:rPr>
        <w:t>Правила формирования и ведения реестра уведомлений об окончании строительства объектов индивидуального жилищного строительства</w:t>
      </w:r>
    </w:p>
    <w:p w:rsidR="0046506A" w:rsidRPr="0046506A" w:rsidRDefault="0046506A" w:rsidP="004650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 xml:space="preserve">2.Доступ Администрации </w:t>
      </w:r>
      <w:proofErr w:type="spellStart"/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Рыльского района, физических и юридических лиц к общедоступным сведениям, содержащимся  в реестре уведомлений о планируемом строительстве объектов индивидуального жилищного </w:t>
      </w:r>
      <w:proofErr w:type="spellStart"/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>стриотельства</w:t>
      </w:r>
      <w:proofErr w:type="spellEnd"/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реестре уведомлений об окончании строительства объектов </w:t>
      </w:r>
      <w:proofErr w:type="spellStart"/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>индивитуального</w:t>
      </w:r>
      <w:proofErr w:type="spellEnd"/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 xml:space="preserve"> жилищного строительства, обеспечивается:</w:t>
      </w:r>
    </w:p>
    <w:p w:rsidR="0046506A" w:rsidRPr="0046506A" w:rsidRDefault="0046506A" w:rsidP="004650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>оператором единой государственной информационной системы обеспечения градостроительной деятельности «</w:t>
      </w:r>
      <w:proofErr w:type="spellStart"/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>Стройкомплекс</w:t>
      </w:r>
      <w:proofErr w:type="gramStart"/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>.Р</w:t>
      </w:r>
      <w:proofErr w:type="gramEnd"/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>Ф</w:t>
      </w:r>
      <w:proofErr w:type="spellEnd"/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 xml:space="preserve">» на постоянной основе с использованием официального сайта указанной системы в информационно-телекоммуникационной сети  «Интернет» и инфраструктуры, обеспечивающей </w:t>
      </w:r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информационно-технологическое взаимодействие действующих и создаваемых информационных систем, используемых для  предоставления  муниципальных услуг в электронной форме, в том числе  в форме открытых данных, включающих  файлы форматов </w:t>
      </w:r>
      <w:r w:rsidRPr="0046506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XML</w:t>
      </w:r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r w:rsidRPr="0046506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SIG</w:t>
      </w:r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(при необходимости).</w:t>
      </w: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bCs/>
          <w:sz w:val="24"/>
          <w:szCs w:val="24"/>
        </w:rPr>
        <w:t xml:space="preserve">3. 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506A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путем размещения на 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 сайте муниципального образования «</w:t>
      </w:r>
      <w:proofErr w:type="spellStart"/>
      <w:r w:rsidRPr="00465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Пригородненское</w:t>
      </w:r>
      <w:proofErr w:type="spellEnd"/>
      <w:r w:rsidRPr="00465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сельское поселение» Рыльского муниципального района Курской области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hyperlink r:id="rId10" w:tooltip="https://prigorod46.gosuslugi.ru" w:history="1">
        <w:r w:rsidRPr="0046506A">
          <w:rPr>
            <w:rFonts w:ascii="Times New Roman" w:eastAsia="Times New Roman" w:hAnsi="Times New Roman" w:cs="Times New Roman"/>
            <w:sz w:val="24"/>
            <w:szCs w:val="24"/>
            <w:shd w:val="clear" w:color="auto" w:fill="F8F8FA"/>
          </w:rPr>
          <w:t>https://prigorod46.gosuslugi.ru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506A" w:rsidRPr="0046506A" w:rsidRDefault="0046506A" w:rsidP="0046506A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Постановление вступает в силу с 1 сентября 2026 года.</w:t>
      </w:r>
    </w:p>
    <w:p w:rsidR="0046506A" w:rsidRPr="0046506A" w:rsidRDefault="0046506A" w:rsidP="0046506A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06A" w:rsidRPr="0046506A" w:rsidRDefault="0046506A" w:rsidP="0046506A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6506A" w:rsidRPr="0046506A" w:rsidRDefault="0046506A" w:rsidP="0046506A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                                                                                           А.В. Лунев</w:t>
      </w:r>
    </w:p>
    <w:p w:rsidR="0046506A" w:rsidRDefault="0046506A" w:rsidP="0046506A">
      <w:pPr>
        <w:widowControl w:val="0"/>
        <w:tabs>
          <w:tab w:val="left" w:pos="27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0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6506A" w:rsidRPr="0046506A" w:rsidRDefault="0046506A" w:rsidP="0046506A">
      <w:pPr>
        <w:widowControl w:val="0"/>
        <w:tabs>
          <w:tab w:val="left" w:pos="27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46506A" w:rsidRPr="0046506A" w:rsidRDefault="0046506A" w:rsidP="0046506A">
      <w:pPr>
        <w:widowControl w:val="0"/>
        <w:tabs>
          <w:tab w:val="left" w:pos="27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6506A" w:rsidRPr="0046506A" w:rsidRDefault="0046506A" w:rsidP="0046506A">
      <w:pPr>
        <w:widowControl w:val="0"/>
        <w:tabs>
          <w:tab w:val="left" w:pos="27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46506A" w:rsidRPr="0046506A" w:rsidRDefault="0046506A" w:rsidP="0046506A">
      <w:pPr>
        <w:widowControl w:val="0"/>
        <w:tabs>
          <w:tab w:val="left" w:pos="27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</w:t>
      </w:r>
    </w:p>
    <w:p w:rsidR="0046506A" w:rsidRPr="0046506A" w:rsidRDefault="0046506A" w:rsidP="0046506A">
      <w:pPr>
        <w:widowControl w:val="0"/>
        <w:tabs>
          <w:tab w:val="left" w:pos="27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«26» июня 2026 года №56</w:t>
      </w: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506A" w:rsidRPr="0046506A" w:rsidRDefault="0046506A" w:rsidP="0046506A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</w:t>
      </w:r>
    </w:p>
    <w:p w:rsidR="0046506A" w:rsidRPr="0046506A" w:rsidRDefault="0046506A" w:rsidP="0046506A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 и ведения реестра уведомлений о планируемом строительстве объектов индивидуального жилищного строительства</w:t>
      </w:r>
    </w:p>
    <w:p w:rsidR="0046506A" w:rsidRPr="0046506A" w:rsidRDefault="0046506A" w:rsidP="0046506A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06A" w:rsidRPr="0046506A" w:rsidRDefault="0046506A" w:rsidP="0046506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1.Настоящие Правила устанавливают порядок формирования и ведения реестра уведомлений о планируемом строительстве объектов индивидуального жилищного строительства (далее-реестр уведомлений о планируемом строительстве).</w:t>
      </w:r>
    </w:p>
    <w:p w:rsidR="0046506A" w:rsidRPr="0046506A" w:rsidRDefault="0046506A" w:rsidP="0046506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2.Реестр уведомлений о планируемом строительстве является государственным информационным ресурсом.</w:t>
      </w: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Уполномоченный на выдачу разрешений на строительство федеральный орган исполнительной власти ведет реестр уведомлений о планируемом строительстве на русском языке в электронном виде в единой государственной информационной системе обеспечения градостроительной деятельности "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Стройкомплекс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(далее - единая информационная система).</w:t>
      </w: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Орган  местного самоуправления ведет реестр уведомлений о планируемом строительстве в государственной информационной системе обеспечения градостроительной деятельности Курской области (далее - региональная информационная система) в соответствии с </w:t>
      </w:r>
      <w:hyperlink r:id="rId11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8 статьи 7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6 части 2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6 части 3 статьи 8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4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57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уведомлений о планируемом строительстве формируется в электронном виде путем внесения в него записей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подтверждающих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допустимость размещения объекта индивидуального жилищного строительства или садового дома на земельном участке (далее - реестровые записи).</w:t>
      </w:r>
      <w:proofErr w:type="gramEnd"/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Каждая реестровая запись идентифицируется реестровым номером.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Реестровый номер присваивается однократно и не может быть изменен, а также использоваться повторно.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46"/>
      <w:bookmarkEnd w:id="1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Реестровая запись имеет структуру, предусматривающую включение в нее следующих </w:t>
      </w:r>
      <w:hyperlink r:id="rId15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сведений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 о создании реестровой записи (дата создания и реестровый номер);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сведения об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уведомлении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планируемом строительстве;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сведения о застройщике;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сведения о земельном участке;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сведения об объекте капитального строительства;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сведения о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отклонение от предельных параметров разрешенного строительства, реконструкции объектов капитального строительства (в случае если застройщику было предоставлено такое разрешение в соответствии со </w:t>
      </w:r>
      <w:hyperlink r:id="rId16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40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Федерации);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ж) сведения о внешнем облике объекта индивидуального жилищного строительства или садового дома (в случае если строительство или реконструкция объекта индивидуального жилищного строительства или садового дома планируются в границах территории исторического поселения федерального или регионального значения);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сведения о договоре строительного подряда с использованием счета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эскроу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сведения о лице, выполняющем работы по строительству объекта индивидуального жилищного строительства на основании такого договора (в случае строительства объекта индивидуального жилищного строительства в соответствии с Федеральным </w:t>
      </w:r>
      <w:hyperlink r:id="rId17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строительстве жилых домов по договорам строительного подряда с использованием счетов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эскроу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").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На основании поданного застройщиком уведомления о планируемом строительстве проект реестровой записи в реестре уведомлений о планируемом строительстве путем указания сведений, предусмотренных </w:t>
      </w:r>
      <w:hyperlink w:anchor="P46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8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формирует уполномоченный на выдачу разрешений на строительство орган местного самоуправления (в случае формирования реестра уведомлений о планируемом строительстве в региональной информационной системе).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Проект реестровой записи формируется в форме электронного документа в единой информационной системе (региональной информационной системе) после заполнения уполномоченным на выдачу разрешений на строительство органом местного самоуправления (далее - уполномоченный орган власти) экранных форм веб-интерфейса единой информационной системы (региональной информационной системы).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соответствия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(при отсутствии случаев, указанных в </w:t>
      </w:r>
      <w:hyperlink r:id="rId18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частях 6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9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 статьи 51.1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Федерации) проект реестровой записи подписывается усиленной квалифицированной электронной подписью должностного лица уполномоченного органа власти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чего реестровая запись вносится в реестр уведомлений о планируемом строительстве с присвоением реестрового номера.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застройщика о внесении реестровой записи в реестр уведомлений о планируемом строительстве осуществляется посредством федеральной государственной информационной системы "Единый портал государственных и муниципальных услуг (функций)", а также способом, указанным застройщиком в соответствии с </w:t>
      </w:r>
      <w:hyperlink r:id="rId20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9 части 1 статьи 51.1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Федерации, путем направления застройщику выписки из реестра уведомлений о планируемом строительстве в срок, установленный Градостроительным </w:t>
      </w:r>
      <w:hyperlink r:id="rId21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кодексом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Внесение изменений в реестр уведомлений о планируемом строительстве 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осуществляется в следующих случаях: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62"/>
      <w:bookmarkEnd w:id="2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 подаче (направлении) застройщиком уведомления об изменении параметров планируемого строительства или реконструкции объекта индивидуального жилищного строительства или садового дома;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63"/>
      <w:bookmarkEnd w:id="3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подаче (направлении) застройщиком заявления об исправлении допущенной опечатки и (или) ошибки в реестре уведомлений о планируемом строительстве.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указанном в </w:t>
      </w:r>
      <w:hyperlink w:anchor="P62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 пункта 13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внесение изменений в реестр уведомлений о планируемом строительстве осуществляется уполномоченным органом власти в срок, установленный Градостроительным </w:t>
      </w:r>
      <w:hyperlink r:id="rId22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кодексом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после поступления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путем заполнения экранных форм веб-интерфейса единой информационной системы (региональной информационной системы) и подписания соответствующих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изменений, вносимых в реестр уведомлений о планируемом строительстве, усиленной квалифицированной электронной подписью должностного лица уполномоченного органа власти.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указанном в </w:t>
      </w:r>
      <w:hyperlink w:anchor="P63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"б" пункта 13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внесение изменений в реестр уведомлений о планируемом строительстве осуществляется уполномоченным органом власти в течение 5 рабочих дней со дня получения им заявления застройщика об исправлении допущенной опечатки и (или) ошибки в реестре уведомлений о планируемом строительстве путем заполнения экранных форм веб-интерфейса единой информационной системы (региональной информационной системы) и подписания соответствующих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изменений, вносимых в реестр уведомлений о планируемом строительстве, усиленной квалифицированной электронной подписью должностного лица уполномоченного органа власти.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16. Удаление реестровых записей не допускается.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46506A" w:rsidRPr="0046506A" w:rsidRDefault="0046506A" w:rsidP="0046506A">
      <w:pPr>
        <w:widowControl w:val="0"/>
        <w:tabs>
          <w:tab w:val="left" w:pos="27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6506A" w:rsidRPr="0046506A" w:rsidRDefault="0046506A" w:rsidP="0046506A">
      <w:pPr>
        <w:widowControl w:val="0"/>
        <w:tabs>
          <w:tab w:val="left" w:pos="27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46506A" w:rsidRPr="0046506A" w:rsidRDefault="0046506A" w:rsidP="0046506A">
      <w:pPr>
        <w:widowControl w:val="0"/>
        <w:tabs>
          <w:tab w:val="left" w:pos="27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</w:t>
      </w:r>
    </w:p>
    <w:p w:rsidR="0046506A" w:rsidRPr="0046506A" w:rsidRDefault="0046506A" w:rsidP="0046506A">
      <w:pPr>
        <w:widowControl w:val="0"/>
        <w:tabs>
          <w:tab w:val="left" w:pos="27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«26» июня 2026 года №56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bookmarkStart w:id="4" w:name="P77"/>
      <w:bookmarkEnd w:id="4"/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 и ведения реестра уведомлений об   окончании строительства объектов индивидуального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жилищного строительства 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Правила устанавливают порядок формирования и ведения реестра уведомлений об окончании строительства объектов индивидуального жилищного строительства (далее - реестр уведомлений об окончании строительства).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Реестр уведомлений об окончании строительства является государственным информационным ресурсом.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Уполномоченный на выдачу разрешений на строительство федеральный орган исполнительной власти ведет реестр уведомлений об окончании строительства на русском языке в электронном виде в единой государственной информационной системе обеспечения градостроительной деятельности "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Стройкомплекс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(далее - единая информационная система).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 местного самоуправления ведет реестр уведомлений об окончании строительства в государственной информационной системе обеспечения градостроительной деятельности Курской области (далее - региональная информационная система).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уведомлений об окончании строительства формируется в электронном виде путем внесения в него записей о соответствии построенного,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деятельности, подтверждающих соответствие указанных в уведомлении об окончании строительства или реконструкции объекта индивидуального жилищного строительства или садового дома (далее - уведомление об окончании строительства) параметров построенных или реконструированных объекта индивидуального жилищного строительства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садового дома установленным параметрам и допустимость размещения объекта индивидуального жилищного строительства или садового дома на земельном участке (далее - реестровые записи).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Каждая реестровая запись идентифицируется реестровым номером.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Реестровый номер присваивается однократно и не может быть изменен, а также использоваться повторно.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Реестровая запись имеет структуру, предусматривающую включение в нее следующих </w:t>
      </w:r>
      <w:hyperlink r:id="rId23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сведений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 о создании реестровой записи (дата создания и реестровый номер);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сведения об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уведомлении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окончании строительства;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сведения о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реестре уведомлений о планируемом строительстве объектов индивидуального жилищного строительства и сведения об уведомлении о планируемых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строительстве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реконструкции объекта индивидуального жилищного строительства или садового дома;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сведения о застройщике;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сведения о земельном участке;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сведения об объекте капитального строительства;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ж) сведения о внешнем облике объекта индивидуального жилищного строительства или садового дома (в случае строительства или 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значения);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сведения о договоре строительного подряда с использованием счета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эскроу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сведения о лице, выполняющем работы по строительству объекта индивидуального жилищного строительства на основании такого договора (в случае строительства объекта индивидуального жилищного строительства в соответствии с Федеральным </w:t>
      </w:r>
      <w:hyperlink r:id="rId24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строительстве жилых домов по договорам строительного подряда с использованием счетов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эскроу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").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На основании поданного застройщиком уведомления об окончании строительства проект реестровой записи в реестре уведомлений об окончании строительства путем указания сведений, предусмотренных </w:t>
      </w:r>
      <w:hyperlink w:anchor="P89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8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формирует уполномоченный на выдачу разрешений на строительство орган местного самоуправления (в случае формирования реестра уведомлений об окончании строительства в региональной информационной системе).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Проект реестровой записи формируется в форме электронного документа в единой информационной системе (региональной информационной системе) после заполнения уполномоченным на выдачу разрешений на строительство органом местного самоуправления (далее - уполномоченный орган власти) экранных форм веб-интерфейса единой информационной системы (региональной информационной системы).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установленным параметрам и допустимости размещения 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объекта индивидуального жилищного строительства или садового дома на земельном участке (при отсутствии случаев, указанных в </w:t>
      </w:r>
      <w:hyperlink r:id="rId25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частях 17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6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 статьи 55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Федерации) проект реестровой записи подписывается усиленной квалифицированной электронной подписью должностного лица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уполномоченного органа власти, после чего реестровая запись вносится в реестр уведомлений об окончании строительства с присвоением реестрового номера.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застройщика о внесении реестровой записи в реестр уведомлений об окончании строительства осуществляется посредством федеральной государственной информационной системы "Единый портал государственных и муниципальных услуг (функций)", а также способом, указанным застройщиком в соответствии с </w:t>
      </w:r>
      <w:hyperlink r:id="rId27">
        <w:r w:rsidRPr="00465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16 статьи 55</w:t>
        </w:r>
      </w:hyperlink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Федерации, в течение 5 рабочих дней со дня поступления уведомления об окончании строительства путем направления застройщику выписки из реестра уведомлений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окончании строительства.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Внесение изменений в реестр уведомлений об окончании строительства осуществляется при подаче (направлении) застройщиком заявления об исправлении допущенной опечатки и (или) ошибки в реестре уведомлений об окончании строительства.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 в реестр уведомлений об окончании строительства осуществляется уполномоченным органом власти в течение 5 рабочих дней со дня получения им заявления застройщика об исправлении допущенной опечатки и (или) ошибки в реестре уведомлений об окончании строительства путем заполнения экранных форм веб-интерфейса единой информационной системы (региональной информационной системы) и подписания соответствующих изменений, вносимых в реестр уведомлений об окончании строительства, усиленной квалифицированной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подписью должностного лица уполномоченного органа власти.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15. Удаление реестровых записей не допускается.</w:t>
      </w: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06A" w:rsidRPr="00A540A5" w:rsidRDefault="0046506A" w:rsidP="004650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6506A" w:rsidRPr="00497CAC" w:rsidRDefault="0046506A" w:rsidP="00465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АДМИНИСТРАЦИЯ</w:t>
      </w:r>
    </w:p>
    <w:p w:rsidR="0046506A" w:rsidRDefault="0046506A" w:rsidP="0046506A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  </w:t>
      </w:r>
      <w:proofErr w:type="spellStart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Пригородненского</w:t>
      </w:r>
      <w:proofErr w:type="spellEnd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сельсовета </w:t>
      </w:r>
      <w:r w:rsidRPr="00497CA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Рыльского района</w:t>
      </w:r>
    </w:p>
    <w:p w:rsidR="0046506A" w:rsidRPr="00497CAC" w:rsidRDefault="0046506A" w:rsidP="0046506A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</w:p>
    <w:p w:rsidR="0046506A" w:rsidRDefault="0046506A" w:rsidP="0046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6506A" w:rsidRDefault="0046506A" w:rsidP="0046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26.0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.2026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57</w:t>
      </w:r>
    </w:p>
    <w:p w:rsidR="0046506A" w:rsidRPr="0046506A" w:rsidRDefault="0046506A" w:rsidP="004650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постановлением Администрации </w:t>
      </w:r>
      <w:proofErr w:type="spellStart"/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Рыльского района от 21.01.2019 №21 «Об  утверждении Административного регламента Администрации </w:t>
      </w:r>
      <w:proofErr w:type="spellStart"/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Рыльского района Курской области</w:t>
      </w:r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предоставления муниципальной услуги</w:t>
      </w:r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6506A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«</w:t>
      </w:r>
      <w:r w:rsidRPr="0046506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Направление уведомления о соответствии  указанных в уведомлении о планируемом  строительстве параметров объекта  индивидуального жилищного строительства или садового дома установленным параметрам и  допустимости размещения объекта индивидуального жилищного строительства или садового дома на земельном участке</w:t>
      </w:r>
      <w:proofErr w:type="gramEnd"/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(в ред. постановления от 04.12.2025 №69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46506A" w:rsidRPr="0046506A" w:rsidRDefault="0046506A" w:rsidP="004650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27.06.2010 г. № 210-ФЗ «Об организации предоставления государственных и муниципальных услуг», Администрация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Рыльского района Курской области постановляет:</w:t>
      </w:r>
    </w:p>
    <w:p w:rsidR="0046506A" w:rsidRPr="0046506A" w:rsidRDefault="0046506A" w:rsidP="0046506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прилагаемые изменения, которые вносятся в Административный регламент   Администрации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Рыльского района Курской области предоставления муниципальной услуги  «</w:t>
      </w:r>
      <w:r w:rsidRPr="004650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Направление уведомления о соответствии </w:t>
      </w:r>
      <w:r w:rsidRPr="004650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</w:t>
      </w:r>
      <w:r w:rsidRPr="00465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</w:t>
      </w:r>
      <w:proofErr w:type="spellStart"/>
      <w:r w:rsidRPr="00465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Рыльского района от 21.01.2019</w:t>
      </w:r>
      <w:proofErr w:type="gramEnd"/>
      <w:r w:rsidRPr="00465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№21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506A" w:rsidRPr="0046506A" w:rsidRDefault="0046506A" w:rsidP="0046506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2.Настоящее постановление вступает в силу после его официального опубликования в установленном порядке.</w:t>
      </w:r>
    </w:p>
    <w:p w:rsidR="0046506A" w:rsidRPr="0046506A" w:rsidRDefault="0046506A" w:rsidP="0046506A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06A" w:rsidRPr="0046506A" w:rsidRDefault="0046506A" w:rsidP="0046506A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06A" w:rsidRPr="0046506A" w:rsidRDefault="0046506A" w:rsidP="0046506A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6506A" w:rsidRDefault="0046506A" w:rsidP="0046506A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Рыльского района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А.В. Лунев</w:t>
      </w:r>
    </w:p>
    <w:p w:rsidR="0046506A" w:rsidRDefault="0046506A" w:rsidP="0046506A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06A" w:rsidRPr="0046506A" w:rsidRDefault="0046506A" w:rsidP="0046506A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 </w:t>
      </w: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Адмистрации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Рыльского района </w:t>
      </w: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от 26.05.2026 №57</w:t>
      </w: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B050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46506A" w:rsidRPr="0046506A" w:rsidRDefault="0046506A" w:rsidP="0046506A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Изменения,</w:t>
      </w:r>
    </w:p>
    <w:p w:rsidR="0046506A" w:rsidRPr="0046506A" w:rsidRDefault="0046506A" w:rsidP="0046506A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которые</w:t>
      </w:r>
      <w:proofErr w:type="gramEnd"/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вносятся в Административный регламент</w:t>
      </w:r>
    </w:p>
    <w:p w:rsidR="0046506A" w:rsidRPr="0046506A" w:rsidRDefault="0046506A" w:rsidP="0046506A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предоставления Администрацией </w:t>
      </w:r>
      <w:proofErr w:type="spellStart"/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Рыльского района Курской области  муниципальной услуги</w:t>
      </w:r>
      <w:r w:rsidRPr="0046506A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46506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Направление  уведомления о соответствии указанных в уведомлении о планируемом   строительстве параметров объекта индивидуального жилищного строительства или садового дома установленным параметрам и допустимости   размещения объекта индивидуального жилищного строительства или садового дома на земельном участке</w:t>
      </w:r>
      <w:r w:rsidRPr="0046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», утвержденный постановлением </w:t>
      </w:r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Администрации </w:t>
      </w:r>
      <w:proofErr w:type="spellStart"/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Пригородненского</w:t>
      </w:r>
      <w:proofErr w:type="spellEnd"/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Рыльского района от 21.01.2019 №21 </w:t>
      </w:r>
      <w:proofErr w:type="gramEnd"/>
    </w:p>
    <w:p w:rsidR="0046506A" w:rsidRPr="0046506A" w:rsidRDefault="0046506A" w:rsidP="0046506A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(далее-Регламент)</w:t>
      </w: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06A" w:rsidRPr="0046506A" w:rsidRDefault="0046506A" w:rsidP="0046506A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2.3 Регламента второй абзац изложить в следующей редакции:</w:t>
      </w:r>
    </w:p>
    <w:p w:rsidR="0046506A" w:rsidRPr="0046506A" w:rsidRDefault="0046506A" w:rsidP="0046506A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6506A">
        <w:rPr>
          <w:rFonts w:ascii="Times New Roman" w:eastAsia="Batang" w:hAnsi="Times New Roman" w:cs="Times New Roman"/>
          <w:sz w:val="24"/>
          <w:szCs w:val="24"/>
          <w:lang w:eastAsia="ko-KR"/>
        </w:rPr>
        <w:t>-выписка из реестра уведомлений о планируемом строительстве объектов индивидуального жилищного строительства</w:t>
      </w:r>
      <w:proofErr w:type="gramStart"/>
      <w:r w:rsidRPr="0046506A">
        <w:rPr>
          <w:rFonts w:ascii="Times New Roman" w:eastAsia="Batang" w:hAnsi="Times New Roman" w:cs="Times New Roman"/>
          <w:sz w:val="24"/>
          <w:szCs w:val="24"/>
          <w:lang w:eastAsia="ko-KR"/>
        </w:rPr>
        <w:t>;»</w:t>
      </w:r>
      <w:proofErr w:type="gramEnd"/>
      <w:r w:rsidRPr="0046506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; </w:t>
      </w:r>
    </w:p>
    <w:p w:rsidR="0046506A" w:rsidRPr="0046506A" w:rsidRDefault="0046506A" w:rsidP="0046506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06A" w:rsidRPr="0046506A" w:rsidRDefault="0046506A" w:rsidP="0046506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2.4. слова «в течение семи рабочих дней» заменить словами «в течение пяти рабочих дней»</w:t>
      </w:r>
    </w:p>
    <w:p w:rsidR="0046506A" w:rsidRPr="0046506A" w:rsidRDefault="0046506A" w:rsidP="0046506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06A" w:rsidRPr="0046506A" w:rsidRDefault="0046506A" w:rsidP="004650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2.6. Регламента:</w:t>
      </w:r>
    </w:p>
    <w:p w:rsidR="0046506A" w:rsidRPr="0046506A" w:rsidRDefault="0046506A" w:rsidP="004650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2.6.1. дополнить подпунктом 7.1) следующего содержания:</w:t>
      </w:r>
      <w:proofErr w:type="gramEnd"/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7.1) сведения о договоре строительного подряда с использованием счета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эскроу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сведения о лице, выполняющем работы по строительству объекта индивидуального жилищного строительства на основании такого договора (при строительстве объекта индивидуального жилищного строительства в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соовтетствии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Федеральным законом «О строительстве жилых домов по договорам строительного подряда с использованием счетов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эскроу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506A" w:rsidRPr="0046506A" w:rsidRDefault="0046506A" w:rsidP="0046506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 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2.6.2 подпункт 2)-4) изложить в следующей редакции:</w:t>
      </w:r>
    </w:p>
    <w:p w:rsidR="0046506A" w:rsidRPr="0046506A" w:rsidRDefault="0046506A" w:rsidP="0046506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«2) сведения о правоустанавливающих документах на земельный участок  в случае, если права на него не зарегистрированы в Едином государственном реестре  недвижимости;</w:t>
      </w:r>
    </w:p>
    <w:p w:rsidR="0046506A" w:rsidRPr="0046506A" w:rsidRDefault="0046506A" w:rsidP="0046506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заверенный перевод на русский язык документов о государственной  регистрации юридического лица в соответствии с законодательством иностранного  государства в случае, если застройщиком является иностранное юридическое лицо;</w:t>
      </w:r>
    </w:p>
    <w:p w:rsidR="0046506A" w:rsidRPr="0046506A" w:rsidRDefault="0046506A" w:rsidP="0046506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описание внешнего облика объекта индивидуального жилищного 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 исторического поселения федерального или регионального значения, за исключением случая, предусмотренного частью 5 статьи 51.1  Градостроительного кодекса Российской Федерации. Описание внешнего облика  объекта индивидуального жилищного строительства или садового дома включает в себя описание в текстовой форме и графическое описание.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внешнего  облика объекта индивидуального жилищного строительства или садового дома в  текстовой форме включает в себя указание на параметры объекта индивидуального  жилищного строительства или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свдового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дома, цветовое решение их внешнего  облика, планируемые к использованию строительные материалы, определяющие 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 строительства или садового дома, требования к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 установлены  градостроительным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реглментом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требований к 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архитектурным решениям</w:t>
      </w:r>
      <w:proofErr w:type="gram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капитального строительства. Графическое описание представляет собой  изображение внешнего облика объекта индивидуального жилищного строительства или садового дома, включая фасады и конфигурацию объекта  индивидуального жилищного строительства или садового дома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6506A">
        <w:rPr>
          <w:rFonts w:ascii="Times New Roman" w:eastAsia="Batang" w:hAnsi="Times New Roman" w:cs="Times New Roman"/>
          <w:sz w:val="24"/>
          <w:szCs w:val="24"/>
          <w:lang w:eastAsia="ko-KR"/>
        </w:rPr>
        <w:t>»;</w:t>
      </w:r>
      <w:r w:rsidRPr="0046506A">
        <w:rPr>
          <w:rFonts w:ascii="Times New Roman" w:eastAsia="Batang" w:hAnsi="Times New Roman" w:cs="Times New Roman"/>
          <w:color w:val="FF0000"/>
          <w:sz w:val="24"/>
          <w:szCs w:val="24"/>
          <w:lang w:eastAsia="ko-KR"/>
        </w:rPr>
        <w:t xml:space="preserve">  </w:t>
      </w:r>
      <w:proofErr w:type="gramEnd"/>
    </w:p>
    <w:p w:rsidR="0046506A" w:rsidRPr="0046506A" w:rsidRDefault="0046506A" w:rsidP="0046506A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06A" w:rsidRPr="0046506A" w:rsidRDefault="0046506A" w:rsidP="0046506A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пункте 2.6.4:</w:t>
      </w:r>
    </w:p>
    <w:p w:rsidR="0046506A" w:rsidRPr="0046506A" w:rsidRDefault="0046506A" w:rsidP="0046506A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Calibri" w:hAnsi="Times New Roman" w:cs="Times New Roman"/>
          <w:sz w:val="24"/>
          <w:szCs w:val="24"/>
          <w:lang w:eastAsia="ru-RU"/>
        </w:rPr>
        <w:t>-слова «в электронной форме,  путем направления электронного документа на официальную электронную почту Администрации» дополнить словами «</w:t>
      </w: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 портала государственных и муниципальных услуг»;</w:t>
      </w:r>
    </w:p>
    <w:p w:rsidR="0046506A" w:rsidRPr="0046506A" w:rsidRDefault="0046506A" w:rsidP="0046506A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Calibri" w:hAnsi="Times New Roman" w:cs="Times New Roman"/>
          <w:sz w:val="24"/>
          <w:szCs w:val="24"/>
          <w:lang w:eastAsia="ru-RU"/>
        </w:rPr>
        <w:t>-пункт дополнить новыми пятым и шестым абзацами следующего содержания</w:t>
      </w:r>
    </w:p>
    <w:p w:rsidR="0046506A" w:rsidRPr="0046506A" w:rsidRDefault="0046506A" w:rsidP="004650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использованием региональных порталов государственных  и муниципальных услуг; </w:t>
      </w:r>
    </w:p>
    <w:p w:rsidR="0046506A" w:rsidRPr="0046506A" w:rsidRDefault="0046506A" w:rsidP="0046506A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использованием государственных информационных систем обеспечения  градостроительной </w:t>
      </w:r>
      <w:proofErr w:type="spell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деятелматизирвоанной</w:t>
      </w:r>
      <w:proofErr w:type="spellEnd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информационно-аналитической поддержки осуществления полномочий в области градостроительной деятельности</w:t>
      </w:r>
      <w:proofErr w:type="gramStart"/>
      <w:r w:rsidRPr="0046506A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46506A" w:rsidRPr="0046506A" w:rsidRDefault="0046506A" w:rsidP="0046506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46506A" w:rsidRPr="0046506A" w:rsidRDefault="0046506A" w:rsidP="00465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6506A" w:rsidRPr="00497CAC" w:rsidRDefault="0046506A" w:rsidP="0046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40A5" w:rsidRPr="0046506A" w:rsidRDefault="00A540A5" w:rsidP="00A540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540A5" w:rsidRPr="00A540A5" w:rsidRDefault="00A540A5" w:rsidP="00A540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114CBA" w:rsidRDefault="00114CBA" w:rsidP="00A555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0FF6" w:rsidRDefault="00480FF6" w:rsidP="00A555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0FF6" w:rsidRDefault="00480FF6" w:rsidP="00A555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0FF6" w:rsidRDefault="00480FF6" w:rsidP="00A555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0FF6" w:rsidRDefault="00480FF6" w:rsidP="00A555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14CBA" w:rsidRDefault="00114CBA" w:rsidP="00A555DC">
      <w:pPr>
        <w:spacing w:after="0" w:line="240" w:lineRule="auto"/>
        <w:rPr>
          <w:rFonts w:ascii="Times New Roman" w:hAnsi="Times New Roman" w:cs="Times New Roman"/>
          <w:b/>
        </w:rPr>
      </w:pPr>
    </w:p>
    <w:p w:rsidR="00497CAC" w:rsidRPr="00A555DC" w:rsidRDefault="00114CBA" w:rsidP="00A555DC">
      <w:pPr>
        <w:spacing w:after="0" w:line="240" w:lineRule="auto"/>
        <w:rPr>
          <w:rFonts w:ascii="Times New Roman" w:hAnsi="Times New Roman" w:cs="Times New Roman"/>
          <w:b/>
        </w:rPr>
      </w:pPr>
      <w:r w:rsidRPr="00A555DC">
        <w:rPr>
          <w:rFonts w:ascii="Times New Roman" w:hAnsi="Times New Roman" w:cs="Times New Roman"/>
          <w:b/>
        </w:rPr>
        <w:t xml:space="preserve"> </w:t>
      </w:r>
      <w:r w:rsidR="00A555DC" w:rsidRPr="00A555DC">
        <w:rPr>
          <w:rFonts w:ascii="Times New Roman" w:hAnsi="Times New Roman" w:cs="Times New Roman"/>
          <w:b/>
        </w:rPr>
        <w:t xml:space="preserve">«Информационный вестник </w:t>
      </w:r>
      <w:proofErr w:type="spellStart"/>
      <w:r w:rsidR="00A555DC" w:rsidRPr="00A555DC">
        <w:rPr>
          <w:rFonts w:ascii="Times New Roman" w:hAnsi="Times New Roman" w:cs="Times New Roman"/>
          <w:b/>
        </w:rPr>
        <w:t>Пригородненского</w:t>
      </w:r>
      <w:proofErr w:type="spellEnd"/>
      <w:r w:rsidR="00A555DC" w:rsidRPr="00A555DC">
        <w:rPr>
          <w:rFonts w:ascii="Times New Roman" w:hAnsi="Times New Roman" w:cs="Times New Roman"/>
          <w:b/>
        </w:rPr>
        <w:t xml:space="preserve"> сел</w:t>
      </w:r>
      <w:r w:rsidR="00BC1CB2">
        <w:rPr>
          <w:rFonts w:ascii="Times New Roman" w:hAnsi="Times New Roman" w:cs="Times New Roman"/>
          <w:b/>
        </w:rPr>
        <w:t>ьсовета Рыльского района», 2026</w:t>
      </w:r>
    </w:p>
    <w:p w:rsidR="00A555DC" w:rsidRDefault="00A555DC" w:rsidP="00A555DC">
      <w:pPr>
        <w:spacing w:after="0" w:line="240" w:lineRule="auto"/>
        <w:rPr>
          <w:rFonts w:ascii="Times New Roman" w:hAnsi="Times New Roman" w:cs="Times New Roman"/>
        </w:rPr>
      </w:pPr>
      <w:r w:rsidRPr="00A555DC">
        <w:rPr>
          <w:rFonts w:ascii="Times New Roman" w:hAnsi="Times New Roman" w:cs="Times New Roman"/>
          <w:b/>
        </w:rPr>
        <w:t>Учредитель:</w:t>
      </w:r>
      <w:r>
        <w:rPr>
          <w:rFonts w:ascii="Times New Roman" w:hAnsi="Times New Roman" w:cs="Times New Roman"/>
        </w:rPr>
        <w:t xml:space="preserve"> Администрация </w:t>
      </w:r>
      <w:proofErr w:type="spellStart"/>
      <w:r>
        <w:rPr>
          <w:rFonts w:ascii="Times New Roman" w:hAnsi="Times New Roman" w:cs="Times New Roman"/>
        </w:rPr>
        <w:t>Пригородненского</w:t>
      </w:r>
      <w:proofErr w:type="spellEnd"/>
      <w:r>
        <w:rPr>
          <w:rFonts w:ascii="Times New Roman" w:hAnsi="Times New Roman" w:cs="Times New Roman"/>
        </w:rPr>
        <w:t xml:space="preserve"> сельсовета Рыльского района</w:t>
      </w:r>
    </w:p>
    <w:p w:rsidR="005445E3" w:rsidRDefault="005445E3" w:rsidP="00A555D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5445E3" w:rsidTr="009D3172">
        <w:tc>
          <w:tcPr>
            <w:tcW w:w="9855" w:type="dxa"/>
          </w:tcPr>
          <w:p w:rsidR="005445E3" w:rsidRDefault="005445E3" w:rsidP="005445E3">
            <w:pPr>
              <w:rPr>
                <w:rFonts w:ascii="Times New Roman" w:hAnsi="Times New Roman" w:cs="Times New Roman"/>
                <w:b/>
              </w:rPr>
            </w:pPr>
            <w:r w:rsidRPr="00A555DC">
              <w:rPr>
                <w:rFonts w:ascii="Times New Roman" w:hAnsi="Times New Roman" w:cs="Times New Roman"/>
                <w:b/>
              </w:rPr>
              <w:t>Главный редактор:</w:t>
            </w:r>
            <w:r>
              <w:rPr>
                <w:rFonts w:ascii="Times New Roman" w:hAnsi="Times New Roman" w:cs="Times New Roman"/>
              </w:rPr>
              <w:t xml:space="preserve"> Глава </w:t>
            </w:r>
            <w:proofErr w:type="spellStart"/>
            <w:r>
              <w:rPr>
                <w:rFonts w:ascii="Times New Roman" w:hAnsi="Times New Roman" w:cs="Times New Roman"/>
              </w:rPr>
              <w:t>Пригородненского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Рыльского района А.В. Лунев</w:t>
            </w:r>
          </w:p>
        </w:tc>
      </w:tr>
    </w:tbl>
    <w:p w:rsidR="005445E3" w:rsidRDefault="005445E3" w:rsidP="00A555DC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5445E3" w:rsidTr="009D3172">
        <w:tc>
          <w:tcPr>
            <w:tcW w:w="9855" w:type="dxa"/>
          </w:tcPr>
          <w:p w:rsidR="005445E3" w:rsidRDefault="005445E3" w:rsidP="005445E3">
            <w:pPr>
              <w:rPr>
                <w:rFonts w:ascii="Times New Roman" w:hAnsi="Times New Roman" w:cs="Times New Roman"/>
              </w:rPr>
            </w:pPr>
            <w:r w:rsidRPr="00A555DC">
              <w:rPr>
                <w:rFonts w:ascii="Times New Roman" w:hAnsi="Times New Roman" w:cs="Times New Roman"/>
                <w:b/>
              </w:rPr>
              <w:t>Адрес редакции и издателя:</w:t>
            </w:r>
            <w:r>
              <w:rPr>
                <w:rFonts w:ascii="Times New Roman" w:hAnsi="Times New Roman" w:cs="Times New Roman"/>
              </w:rPr>
              <w:t xml:space="preserve">307371, Курская область, Рыльский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ригородняя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Слободка, </w:t>
            </w:r>
            <w:proofErr w:type="spellStart"/>
            <w:r>
              <w:rPr>
                <w:rFonts w:ascii="Times New Roman" w:hAnsi="Times New Roman" w:cs="Times New Roman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</w:rPr>
              <w:t>, д.7а.</w:t>
            </w:r>
          </w:p>
          <w:p w:rsidR="005445E3" w:rsidRDefault="005445E3" w:rsidP="005445E3">
            <w:pPr>
              <w:rPr>
                <w:rFonts w:ascii="Times New Roman" w:hAnsi="Times New Roman" w:cs="Times New Roman"/>
              </w:rPr>
            </w:pPr>
            <w:r w:rsidRPr="005445E3">
              <w:rPr>
                <w:rFonts w:ascii="Times New Roman" w:hAnsi="Times New Roman" w:cs="Times New Roman"/>
                <w:b/>
              </w:rPr>
              <w:t>Телефоны:</w:t>
            </w:r>
            <w:r>
              <w:rPr>
                <w:rFonts w:ascii="Times New Roman" w:hAnsi="Times New Roman" w:cs="Times New Roman"/>
              </w:rPr>
              <w:t xml:space="preserve"> главный редактор – 8(47152) 2-62-76</w:t>
            </w:r>
          </w:p>
          <w:p w:rsidR="005445E3" w:rsidRPr="005445E3" w:rsidRDefault="005445E3" w:rsidP="005445E3">
            <w:pPr>
              <w:rPr>
                <w:rFonts w:ascii="Times New Roman" w:hAnsi="Times New Roman" w:cs="Times New Roman"/>
              </w:rPr>
            </w:pPr>
            <w:r w:rsidRPr="005445E3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5445E3">
              <w:rPr>
                <w:rFonts w:ascii="Times New Roman" w:hAnsi="Times New Roman" w:cs="Times New Roman"/>
                <w:b/>
              </w:rPr>
              <w:t>-</w:t>
            </w:r>
            <w:r w:rsidRPr="005445E3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5445E3">
              <w:rPr>
                <w:rFonts w:ascii="Times New Roman" w:hAnsi="Times New Roman" w:cs="Times New Roman"/>
                <w:b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adm</w:t>
            </w:r>
            <w:proofErr w:type="spellEnd"/>
            <w:r w:rsidRPr="005445E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prigorod</w:t>
            </w:r>
            <w:proofErr w:type="spellEnd"/>
            <w:r w:rsidRPr="005445E3"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5445E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5445E3" w:rsidRDefault="005445E3" w:rsidP="005445E3">
            <w:pPr>
              <w:rPr>
                <w:rFonts w:ascii="Times New Roman" w:hAnsi="Times New Roman" w:cs="Times New Roman"/>
                <w:b/>
              </w:rPr>
            </w:pPr>
            <w:r w:rsidRPr="005445E3">
              <w:rPr>
                <w:rFonts w:ascii="Times New Roman" w:hAnsi="Times New Roman" w:cs="Times New Roman"/>
                <w:b/>
              </w:rPr>
              <w:t>тираж:</w:t>
            </w:r>
            <w:r>
              <w:rPr>
                <w:rFonts w:ascii="Times New Roman" w:hAnsi="Times New Roman" w:cs="Times New Roman"/>
              </w:rPr>
              <w:t xml:space="preserve"> 8 экз.</w:t>
            </w:r>
          </w:p>
        </w:tc>
      </w:tr>
    </w:tbl>
    <w:p w:rsidR="005445E3" w:rsidRDefault="005445E3" w:rsidP="00A555DC">
      <w:pPr>
        <w:spacing w:after="0" w:line="240" w:lineRule="auto"/>
        <w:rPr>
          <w:rFonts w:ascii="Times New Roman" w:hAnsi="Times New Roman" w:cs="Times New Roman"/>
          <w:b/>
        </w:rPr>
      </w:pPr>
    </w:p>
    <w:sectPr w:rsidR="005445E3" w:rsidSect="008B23F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8D6926"/>
    <w:multiLevelType w:val="hybridMultilevel"/>
    <w:tmpl w:val="67989D94"/>
    <w:lvl w:ilvl="0" w:tplc="EAAA094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4B3A68"/>
    <w:multiLevelType w:val="hybridMultilevel"/>
    <w:tmpl w:val="EB2C79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4F7525"/>
    <w:multiLevelType w:val="hybridMultilevel"/>
    <w:tmpl w:val="D884C1A6"/>
    <w:lvl w:ilvl="0" w:tplc="19FC5FE8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4370BD2"/>
    <w:multiLevelType w:val="hybridMultilevel"/>
    <w:tmpl w:val="5FC0B670"/>
    <w:lvl w:ilvl="0" w:tplc="9CEA2FC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F6B5444"/>
    <w:multiLevelType w:val="hybridMultilevel"/>
    <w:tmpl w:val="A4A85B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2F27555"/>
    <w:multiLevelType w:val="hybridMultilevel"/>
    <w:tmpl w:val="97AC12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835574"/>
    <w:multiLevelType w:val="hybridMultilevel"/>
    <w:tmpl w:val="7A3E1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F7E9E"/>
    <w:multiLevelType w:val="hybridMultilevel"/>
    <w:tmpl w:val="D5F002FC"/>
    <w:lvl w:ilvl="0" w:tplc="C53E61C2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AD"/>
    <w:rsid w:val="000712FE"/>
    <w:rsid w:val="00114CBA"/>
    <w:rsid w:val="00462211"/>
    <w:rsid w:val="0046506A"/>
    <w:rsid w:val="00480FF6"/>
    <w:rsid w:val="00497CAC"/>
    <w:rsid w:val="005445E3"/>
    <w:rsid w:val="005C7A3E"/>
    <w:rsid w:val="00682D1E"/>
    <w:rsid w:val="008B23F2"/>
    <w:rsid w:val="009D03AD"/>
    <w:rsid w:val="009D3172"/>
    <w:rsid w:val="00A540A5"/>
    <w:rsid w:val="00A555DC"/>
    <w:rsid w:val="00BC1CB2"/>
    <w:rsid w:val="00DD5197"/>
    <w:rsid w:val="00E4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E3"/>
  </w:style>
  <w:style w:type="paragraph" w:styleId="1">
    <w:name w:val="heading 1"/>
    <w:basedOn w:val="a"/>
    <w:next w:val="a"/>
    <w:link w:val="10"/>
    <w:qFormat/>
    <w:rsid w:val="005445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5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5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5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5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5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5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5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5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46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6221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44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445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445E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445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445E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5445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qFormat/>
    <w:rsid w:val="005445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5445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445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445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5445E3"/>
    <w:rPr>
      <w:b/>
      <w:bCs/>
    </w:rPr>
  </w:style>
  <w:style w:type="character" w:styleId="ac">
    <w:name w:val="Emphasis"/>
    <w:basedOn w:val="a0"/>
    <w:uiPriority w:val="20"/>
    <w:qFormat/>
    <w:rsid w:val="005445E3"/>
    <w:rPr>
      <w:i/>
      <w:iCs/>
    </w:rPr>
  </w:style>
  <w:style w:type="paragraph" w:styleId="ad">
    <w:name w:val="No Spacing"/>
    <w:uiPriority w:val="1"/>
    <w:qFormat/>
    <w:rsid w:val="005445E3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445E3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5445E3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5445E3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5445E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5445E3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5445E3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5445E3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5445E3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5445E3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5445E3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445E3"/>
    <w:pPr>
      <w:outlineLvl w:val="9"/>
    </w:pPr>
  </w:style>
  <w:style w:type="paragraph" w:customStyle="1" w:styleId="article">
    <w:name w:val="article"/>
    <w:basedOn w:val="a"/>
    <w:uiPriority w:val="99"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aliases w:val="Обычный (Web)1,Знак Знак22,Обычный (Web)"/>
    <w:basedOn w:val="a"/>
    <w:link w:val="af8"/>
    <w:unhideWhenUsed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qFormat/>
    <w:rsid w:val="009D3172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31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317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бычный (веб) Знак"/>
    <w:aliases w:val="Обычный (Web)1 Знак,Знак Знак22 Знак,Обычный (Web) Знак"/>
    <w:link w:val="af7"/>
    <w:uiPriority w:val="99"/>
    <w:rsid w:val="009D31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Гиперссылка6"/>
    <w:basedOn w:val="a0"/>
    <w:rsid w:val="009D3172"/>
    <w:rPr>
      <w:strike w:val="0"/>
      <w:dstrike w:val="0"/>
      <w:color w:val="0000FF"/>
      <w:u w:val="none"/>
      <w:effect w:val="none"/>
    </w:rPr>
  </w:style>
  <w:style w:type="character" w:customStyle="1" w:styleId="12">
    <w:name w:val="Строгий1"/>
    <w:basedOn w:val="a0"/>
    <w:rsid w:val="009D3172"/>
    <w:rPr>
      <w:b/>
      <w:bCs/>
    </w:rPr>
  </w:style>
  <w:style w:type="paragraph" w:customStyle="1" w:styleId="normalweb">
    <w:name w:val="normalweb"/>
    <w:basedOn w:val="a"/>
    <w:rsid w:val="009D3172"/>
    <w:pPr>
      <w:spacing w:before="100" w:after="10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71">
    <w:name w:val="Гиперссылка7"/>
    <w:basedOn w:val="a0"/>
    <w:rsid w:val="009D3172"/>
    <w:rPr>
      <w:strike w:val="0"/>
      <w:dstrike w:val="0"/>
      <w:color w:val="0000FF"/>
      <w:u w:val="none"/>
      <w:effect w:val="none"/>
    </w:rPr>
  </w:style>
  <w:style w:type="numbering" w:customStyle="1" w:styleId="13">
    <w:name w:val="Нет списка1"/>
    <w:next w:val="a2"/>
    <w:semiHidden/>
    <w:rsid w:val="00114CBA"/>
  </w:style>
  <w:style w:type="paragraph" w:customStyle="1" w:styleId="14">
    <w:name w:val="Обычный1"/>
    <w:rsid w:val="00114CBA"/>
    <w:pPr>
      <w:suppressAutoHyphens/>
      <w:snapToGrid w:val="0"/>
      <w:spacing w:after="0" w:line="300" w:lineRule="auto"/>
      <w:ind w:left="120" w:firstLine="860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-western">
    <w:name w:val="список-western"/>
    <w:basedOn w:val="a"/>
    <w:rsid w:val="00114CBA"/>
    <w:pPr>
      <w:suppressAutoHyphens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4">
    <w:name w:val="Текст2"/>
    <w:basedOn w:val="a"/>
    <w:rsid w:val="00114CB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5">
    <w:name w:val="Текст Знак1"/>
    <w:link w:val="af9"/>
    <w:locked/>
    <w:rsid w:val="00114CBA"/>
    <w:rPr>
      <w:rFonts w:ascii="Courier New" w:hAnsi="Courier New" w:cs="Courier New"/>
    </w:rPr>
  </w:style>
  <w:style w:type="paragraph" w:styleId="af9">
    <w:name w:val="Plain Text"/>
    <w:basedOn w:val="a"/>
    <w:link w:val="15"/>
    <w:rsid w:val="00114CBA"/>
    <w:pPr>
      <w:autoSpaceDE w:val="0"/>
      <w:autoSpaceDN w:val="0"/>
      <w:spacing w:after="0" w:line="240" w:lineRule="auto"/>
    </w:pPr>
    <w:rPr>
      <w:rFonts w:ascii="Courier New" w:hAnsi="Courier New" w:cs="Courier New"/>
    </w:rPr>
  </w:style>
  <w:style w:type="character" w:customStyle="1" w:styleId="afa">
    <w:name w:val="Текст Знак"/>
    <w:basedOn w:val="a0"/>
    <w:rsid w:val="00114CBA"/>
    <w:rPr>
      <w:rFonts w:ascii="Consolas" w:hAnsi="Consolas" w:cs="Consolas"/>
      <w:sz w:val="21"/>
      <w:szCs w:val="21"/>
    </w:rPr>
  </w:style>
  <w:style w:type="table" w:customStyle="1" w:styleId="31">
    <w:name w:val="Сетка таблицы3"/>
    <w:basedOn w:val="a1"/>
    <w:next w:val="a3"/>
    <w:rsid w:val="00114C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rsid w:val="00114CBA"/>
  </w:style>
  <w:style w:type="paragraph" w:customStyle="1" w:styleId="16">
    <w:name w:val="Текст1"/>
    <w:basedOn w:val="a"/>
    <w:rsid w:val="00114CB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114CB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b">
    <w:name w:val="header"/>
    <w:basedOn w:val="a"/>
    <w:link w:val="afc"/>
    <w:rsid w:val="00114C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c">
    <w:name w:val="Верхний колонтитул Знак"/>
    <w:basedOn w:val="a0"/>
    <w:link w:val="afb"/>
    <w:rsid w:val="00114C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d">
    <w:name w:val="footer"/>
    <w:basedOn w:val="a"/>
    <w:link w:val="afe"/>
    <w:rsid w:val="00114C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e">
    <w:name w:val="Нижний колонтитул Знак"/>
    <w:basedOn w:val="a0"/>
    <w:link w:val="afd"/>
    <w:rsid w:val="00114CB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E3"/>
  </w:style>
  <w:style w:type="paragraph" w:styleId="1">
    <w:name w:val="heading 1"/>
    <w:basedOn w:val="a"/>
    <w:next w:val="a"/>
    <w:link w:val="10"/>
    <w:qFormat/>
    <w:rsid w:val="005445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5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5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5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5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5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5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5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5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46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6221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44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445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445E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445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445E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5445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qFormat/>
    <w:rsid w:val="005445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5445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445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445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5445E3"/>
    <w:rPr>
      <w:b/>
      <w:bCs/>
    </w:rPr>
  </w:style>
  <w:style w:type="character" w:styleId="ac">
    <w:name w:val="Emphasis"/>
    <w:basedOn w:val="a0"/>
    <w:uiPriority w:val="20"/>
    <w:qFormat/>
    <w:rsid w:val="005445E3"/>
    <w:rPr>
      <w:i/>
      <w:iCs/>
    </w:rPr>
  </w:style>
  <w:style w:type="paragraph" w:styleId="ad">
    <w:name w:val="No Spacing"/>
    <w:uiPriority w:val="1"/>
    <w:qFormat/>
    <w:rsid w:val="005445E3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445E3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5445E3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5445E3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5445E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5445E3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5445E3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5445E3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5445E3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5445E3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5445E3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445E3"/>
    <w:pPr>
      <w:outlineLvl w:val="9"/>
    </w:pPr>
  </w:style>
  <w:style w:type="paragraph" w:customStyle="1" w:styleId="article">
    <w:name w:val="article"/>
    <w:basedOn w:val="a"/>
    <w:uiPriority w:val="99"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aliases w:val="Обычный (Web)1,Знак Знак22,Обычный (Web)"/>
    <w:basedOn w:val="a"/>
    <w:link w:val="af8"/>
    <w:unhideWhenUsed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qFormat/>
    <w:rsid w:val="009D3172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31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317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бычный (веб) Знак"/>
    <w:aliases w:val="Обычный (Web)1 Знак,Знак Знак22 Знак,Обычный (Web) Знак"/>
    <w:link w:val="af7"/>
    <w:uiPriority w:val="99"/>
    <w:rsid w:val="009D31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Гиперссылка6"/>
    <w:basedOn w:val="a0"/>
    <w:rsid w:val="009D3172"/>
    <w:rPr>
      <w:strike w:val="0"/>
      <w:dstrike w:val="0"/>
      <w:color w:val="0000FF"/>
      <w:u w:val="none"/>
      <w:effect w:val="none"/>
    </w:rPr>
  </w:style>
  <w:style w:type="character" w:customStyle="1" w:styleId="12">
    <w:name w:val="Строгий1"/>
    <w:basedOn w:val="a0"/>
    <w:rsid w:val="009D3172"/>
    <w:rPr>
      <w:b/>
      <w:bCs/>
    </w:rPr>
  </w:style>
  <w:style w:type="paragraph" w:customStyle="1" w:styleId="normalweb">
    <w:name w:val="normalweb"/>
    <w:basedOn w:val="a"/>
    <w:rsid w:val="009D3172"/>
    <w:pPr>
      <w:spacing w:before="100" w:after="10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71">
    <w:name w:val="Гиперссылка7"/>
    <w:basedOn w:val="a0"/>
    <w:rsid w:val="009D3172"/>
    <w:rPr>
      <w:strike w:val="0"/>
      <w:dstrike w:val="0"/>
      <w:color w:val="0000FF"/>
      <w:u w:val="none"/>
      <w:effect w:val="none"/>
    </w:rPr>
  </w:style>
  <w:style w:type="numbering" w:customStyle="1" w:styleId="13">
    <w:name w:val="Нет списка1"/>
    <w:next w:val="a2"/>
    <w:semiHidden/>
    <w:rsid w:val="00114CBA"/>
  </w:style>
  <w:style w:type="paragraph" w:customStyle="1" w:styleId="14">
    <w:name w:val="Обычный1"/>
    <w:rsid w:val="00114CBA"/>
    <w:pPr>
      <w:suppressAutoHyphens/>
      <w:snapToGrid w:val="0"/>
      <w:spacing w:after="0" w:line="300" w:lineRule="auto"/>
      <w:ind w:left="120" w:firstLine="860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-western">
    <w:name w:val="список-western"/>
    <w:basedOn w:val="a"/>
    <w:rsid w:val="00114CBA"/>
    <w:pPr>
      <w:suppressAutoHyphens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4">
    <w:name w:val="Текст2"/>
    <w:basedOn w:val="a"/>
    <w:rsid w:val="00114CB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5">
    <w:name w:val="Текст Знак1"/>
    <w:link w:val="af9"/>
    <w:locked/>
    <w:rsid w:val="00114CBA"/>
    <w:rPr>
      <w:rFonts w:ascii="Courier New" w:hAnsi="Courier New" w:cs="Courier New"/>
    </w:rPr>
  </w:style>
  <w:style w:type="paragraph" w:styleId="af9">
    <w:name w:val="Plain Text"/>
    <w:basedOn w:val="a"/>
    <w:link w:val="15"/>
    <w:rsid w:val="00114CBA"/>
    <w:pPr>
      <w:autoSpaceDE w:val="0"/>
      <w:autoSpaceDN w:val="0"/>
      <w:spacing w:after="0" w:line="240" w:lineRule="auto"/>
    </w:pPr>
    <w:rPr>
      <w:rFonts w:ascii="Courier New" w:hAnsi="Courier New" w:cs="Courier New"/>
    </w:rPr>
  </w:style>
  <w:style w:type="character" w:customStyle="1" w:styleId="afa">
    <w:name w:val="Текст Знак"/>
    <w:basedOn w:val="a0"/>
    <w:rsid w:val="00114CBA"/>
    <w:rPr>
      <w:rFonts w:ascii="Consolas" w:hAnsi="Consolas" w:cs="Consolas"/>
      <w:sz w:val="21"/>
      <w:szCs w:val="21"/>
    </w:rPr>
  </w:style>
  <w:style w:type="table" w:customStyle="1" w:styleId="31">
    <w:name w:val="Сетка таблицы3"/>
    <w:basedOn w:val="a1"/>
    <w:next w:val="a3"/>
    <w:rsid w:val="00114C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rsid w:val="00114CBA"/>
  </w:style>
  <w:style w:type="paragraph" w:customStyle="1" w:styleId="16">
    <w:name w:val="Текст1"/>
    <w:basedOn w:val="a"/>
    <w:rsid w:val="00114CB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114CB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b">
    <w:name w:val="header"/>
    <w:basedOn w:val="a"/>
    <w:link w:val="afc"/>
    <w:rsid w:val="00114C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c">
    <w:name w:val="Верхний колонтитул Знак"/>
    <w:basedOn w:val="a0"/>
    <w:link w:val="afb"/>
    <w:rsid w:val="00114C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d">
    <w:name w:val="footer"/>
    <w:basedOn w:val="a"/>
    <w:link w:val="afe"/>
    <w:rsid w:val="00114C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e">
    <w:name w:val="Нижний колонтитул Знак"/>
    <w:basedOn w:val="a0"/>
    <w:link w:val="afd"/>
    <w:rsid w:val="00114CB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5C1D49E-FAAD-4027-8721-C4ED5CA2F0A3" TargetMode="External"/><Relationship Id="rId13" Type="http://schemas.openxmlformats.org/officeDocument/2006/relationships/hyperlink" Target="https://login.consultant.ru/link/?req=doc&amp;base=LAW&amp;n=529678&amp;dst=4174" TargetMode="External"/><Relationship Id="rId18" Type="http://schemas.openxmlformats.org/officeDocument/2006/relationships/hyperlink" Target="https://login.consultant.ru/link/?req=doc&amp;base=LAW&amp;n=529678&amp;dst=4564" TargetMode="External"/><Relationship Id="rId26" Type="http://schemas.openxmlformats.org/officeDocument/2006/relationships/hyperlink" Target="https://login.consultant.ru/link/?req=doc&amp;base=LAW&amp;n=529678&amp;dst=266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527638&amp;dst=5019" TargetMode="External"/><Relationship Id="rId7" Type="http://schemas.openxmlformats.org/officeDocument/2006/relationships/hyperlink" Target="https://pravo-search.minjust.ru/bigs/showDocument.html?id=B5C1D49E-FAAD-4027-8721-C4ED5CA2F0A3" TargetMode="External"/><Relationship Id="rId12" Type="http://schemas.openxmlformats.org/officeDocument/2006/relationships/hyperlink" Target="https://login.consultant.ru/link/?req=doc&amp;base=LAW&amp;n=529678&amp;dst=2894" TargetMode="External"/><Relationship Id="rId17" Type="http://schemas.openxmlformats.org/officeDocument/2006/relationships/hyperlink" Target="https://login.consultant.ru/link/?req=doc&amp;base=LAW&amp;n=481246" TargetMode="External"/><Relationship Id="rId25" Type="http://schemas.openxmlformats.org/officeDocument/2006/relationships/hyperlink" Target="https://login.consultant.ru/link/?req=doc&amp;base=LAW&amp;n=529678&amp;dst=459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9678&amp;dst=100628" TargetMode="External"/><Relationship Id="rId20" Type="http://schemas.openxmlformats.org/officeDocument/2006/relationships/hyperlink" Target="https://login.consultant.ru/link/?req=doc&amp;base=LAW&amp;n=529678&amp;dst=2589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529678&amp;dst=4167" TargetMode="External"/><Relationship Id="rId24" Type="http://schemas.openxmlformats.org/officeDocument/2006/relationships/hyperlink" Target="https://login.consultant.ru/link/?req=doc&amp;base=LAW&amp;n=4812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35083&amp;dst=100012" TargetMode="External"/><Relationship Id="rId23" Type="http://schemas.openxmlformats.org/officeDocument/2006/relationships/hyperlink" Target="https://login.consultant.ru/link/?req=doc&amp;base=LAW&amp;n=535083&amp;dst=10007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prigorod46.gosuslugi.ru/" TargetMode="External"/><Relationship Id="rId19" Type="http://schemas.openxmlformats.org/officeDocument/2006/relationships/hyperlink" Target="https://login.consultant.ru/link/?req=doc&amp;base=LAW&amp;n=529678&amp;dst=2607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B28173482F37CEC98FE1F99C2F933001CC5A3295D04A1A3B232E0DDA68G3N" TargetMode="External"/><Relationship Id="rId14" Type="http://schemas.openxmlformats.org/officeDocument/2006/relationships/hyperlink" Target="https://login.consultant.ru/link/?req=doc&amp;base=LAW&amp;n=529678&amp;dst=3968" TargetMode="External"/><Relationship Id="rId22" Type="http://schemas.openxmlformats.org/officeDocument/2006/relationships/hyperlink" Target="https://login.consultant.ru/link/?req=doc&amp;base=LAW&amp;n=529678" TargetMode="External"/><Relationship Id="rId27" Type="http://schemas.openxmlformats.org/officeDocument/2006/relationships/hyperlink" Target="https://login.consultant.ru/link/?req=doc&amp;base=LAW&amp;n=529678&amp;dst=47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5266</Words>
  <Characters>30019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Uho2</dc:creator>
  <cp:keywords/>
  <dc:description/>
  <cp:lastModifiedBy>Uho2</cp:lastModifiedBy>
  <cp:revision>8</cp:revision>
  <dcterms:created xsi:type="dcterms:W3CDTF">2025-11-17T12:02:00Z</dcterms:created>
  <dcterms:modified xsi:type="dcterms:W3CDTF">2026-06-30T13:56:00Z</dcterms:modified>
</cp:coreProperties>
</file>