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F3" w:rsidRDefault="00BB40F3" w:rsidP="00BB40F3">
      <w:pPr>
        <w:pStyle w:val="a3"/>
        <w:spacing w:line="240" w:lineRule="auto"/>
        <w:rPr>
          <w:position w:val="0"/>
          <w:sz w:val="70"/>
          <w:szCs w:val="70"/>
        </w:rPr>
      </w:pPr>
      <w:r>
        <w:rPr>
          <w:position w:val="0"/>
          <w:sz w:val="70"/>
          <w:szCs w:val="70"/>
        </w:rPr>
        <w:t xml:space="preserve">РЕШЕНИЕ </w:t>
      </w:r>
    </w:p>
    <w:p w:rsidR="00BB40F3" w:rsidRPr="00BB40F3" w:rsidRDefault="00BB40F3" w:rsidP="00BB40F3">
      <w:pPr>
        <w:shd w:val="clear" w:color="auto" w:fill="FFFFFF"/>
        <w:spacing w:after="0" w:line="240" w:lineRule="auto"/>
        <w:ind w:left="1826" w:hanging="1267"/>
        <w:jc w:val="center"/>
        <w:rPr>
          <w:rFonts w:ascii="Times New Roman" w:hAnsi="Times New Roman" w:cs="Times New Roman"/>
          <w:color w:val="000000"/>
          <w:spacing w:val="1"/>
          <w:sz w:val="32"/>
          <w:szCs w:val="32"/>
        </w:rPr>
      </w:pPr>
      <w:r w:rsidRPr="00BB40F3">
        <w:rPr>
          <w:rFonts w:ascii="Times New Roman" w:hAnsi="Times New Roman" w:cs="Times New Roman"/>
          <w:color w:val="000000"/>
          <w:spacing w:val="1"/>
          <w:sz w:val="32"/>
          <w:szCs w:val="32"/>
        </w:rPr>
        <w:t xml:space="preserve">Собрания депутатов </w:t>
      </w:r>
      <w:proofErr w:type="spellStart"/>
      <w:r w:rsidRPr="00BB40F3">
        <w:rPr>
          <w:rFonts w:ascii="Times New Roman" w:hAnsi="Times New Roman" w:cs="Times New Roman"/>
          <w:color w:val="000000"/>
          <w:spacing w:val="1"/>
          <w:sz w:val="32"/>
          <w:szCs w:val="32"/>
        </w:rPr>
        <w:t>Пригородненского</w:t>
      </w:r>
      <w:proofErr w:type="spellEnd"/>
      <w:r w:rsidRPr="00BB40F3">
        <w:rPr>
          <w:rFonts w:ascii="Times New Roman" w:hAnsi="Times New Roman" w:cs="Times New Roman"/>
          <w:color w:val="000000"/>
          <w:spacing w:val="1"/>
          <w:sz w:val="32"/>
          <w:szCs w:val="32"/>
        </w:rPr>
        <w:t xml:space="preserve"> сельсовета</w:t>
      </w:r>
    </w:p>
    <w:p w:rsidR="00BB40F3" w:rsidRPr="00BB40F3" w:rsidRDefault="00BB40F3" w:rsidP="00BB40F3">
      <w:pPr>
        <w:shd w:val="clear" w:color="auto" w:fill="FFFFFF"/>
        <w:spacing w:after="0" w:line="240" w:lineRule="auto"/>
        <w:ind w:left="1826" w:hanging="1267"/>
        <w:jc w:val="center"/>
        <w:rPr>
          <w:rFonts w:ascii="Times New Roman" w:hAnsi="Times New Roman" w:cs="Times New Roman"/>
          <w:color w:val="000000"/>
          <w:spacing w:val="3"/>
          <w:sz w:val="32"/>
          <w:szCs w:val="32"/>
        </w:rPr>
      </w:pPr>
      <w:r w:rsidRPr="00BB40F3">
        <w:rPr>
          <w:rFonts w:ascii="Times New Roman" w:hAnsi="Times New Roman" w:cs="Times New Roman"/>
          <w:color w:val="000000"/>
          <w:spacing w:val="3"/>
          <w:sz w:val="32"/>
          <w:szCs w:val="32"/>
        </w:rPr>
        <w:t>Рыльского района Курской области</w:t>
      </w:r>
    </w:p>
    <w:p w:rsidR="00BB40F3" w:rsidRPr="00BB40F3" w:rsidRDefault="00BB40F3" w:rsidP="00BB40F3">
      <w:pPr>
        <w:shd w:val="clear" w:color="auto" w:fill="FFFFFF"/>
        <w:tabs>
          <w:tab w:val="left" w:pos="7956"/>
        </w:tabs>
        <w:spacing w:after="0" w:line="240" w:lineRule="auto"/>
        <w:ind w:left="38"/>
        <w:rPr>
          <w:rFonts w:ascii="Times New Roman" w:hAnsi="Times New Roman" w:cs="Times New Roman"/>
          <w:color w:val="000000"/>
          <w:spacing w:val="26"/>
          <w:sz w:val="28"/>
          <w:szCs w:val="28"/>
          <w:u w:val="single"/>
        </w:rPr>
      </w:pPr>
      <w:r w:rsidRPr="00BB40F3">
        <w:rPr>
          <w:rFonts w:ascii="Times New Roman" w:hAnsi="Times New Roman" w:cs="Times New Roman"/>
          <w:color w:val="000000"/>
          <w:spacing w:val="-10"/>
          <w:sz w:val="28"/>
          <w:szCs w:val="28"/>
          <w:u w:val="single"/>
        </w:rPr>
        <w:t>от   31  марта  2014г</w:t>
      </w:r>
      <w:r w:rsidRPr="00BB40F3">
        <w:rPr>
          <w:rFonts w:ascii="Times New Roman" w:hAnsi="Times New Roman" w:cs="Times New Roman"/>
          <w:color w:val="000000"/>
          <w:spacing w:val="-10"/>
          <w:sz w:val="28"/>
          <w:szCs w:val="28"/>
        </w:rPr>
        <w:t>.</w:t>
      </w:r>
      <w:r w:rsidRPr="00BB40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B40F3">
        <w:rPr>
          <w:rFonts w:ascii="Times New Roman" w:hAnsi="Times New Roman" w:cs="Times New Roman"/>
          <w:color w:val="000000"/>
          <w:spacing w:val="26"/>
          <w:sz w:val="28"/>
          <w:szCs w:val="28"/>
          <w:u w:val="single"/>
        </w:rPr>
        <w:t>№78</w:t>
      </w:r>
    </w:p>
    <w:p w:rsidR="00BB40F3" w:rsidRPr="00BB40F3" w:rsidRDefault="00BB40F3" w:rsidP="00BB40F3">
      <w:pPr>
        <w:shd w:val="clear" w:color="auto" w:fill="FFFFFF"/>
        <w:tabs>
          <w:tab w:val="left" w:pos="7956"/>
        </w:tabs>
        <w:spacing w:after="0" w:line="240" w:lineRule="auto"/>
        <w:ind w:left="38"/>
        <w:rPr>
          <w:rFonts w:ascii="Times New Roman" w:hAnsi="Times New Roman" w:cs="Times New Roman"/>
          <w:color w:val="000000"/>
          <w:spacing w:val="26"/>
          <w:sz w:val="28"/>
          <w:szCs w:val="28"/>
          <w:u w:val="single"/>
        </w:rPr>
      </w:pPr>
    </w:p>
    <w:p w:rsidR="00BB40F3" w:rsidRPr="00BB40F3" w:rsidRDefault="00BB40F3" w:rsidP="00BB40F3">
      <w:pPr>
        <w:tabs>
          <w:tab w:val="left" w:pos="4320"/>
          <w:tab w:val="left" w:pos="4500"/>
        </w:tabs>
        <w:spacing w:after="0" w:line="240" w:lineRule="auto"/>
        <w:ind w:right="4855"/>
        <w:jc w:val="both"/>
        <w:rPr>
          <w:rFonts w:ascii="Times New Roman" w:hAnsi="Times New Roman" w:cs="Times New Roman"/>
          <w:sz w:val="26"/>
          <w:szCs w:val="26"/>
        </w:rPr>
      </w:pPr>
      <w:r w:rsidRPr="00BB40F3">
        <w:rPr>
          <w:rFonts w:ascii="Times New Roman" w:hAnsi="Times New Roman" w:cs="Times New Roman"/>
          <w:sz w:val="28"/>
          <w:szCs w:val="28"/>
        </w:rPr>
        <w:t>О Корректировке Правил землепользования и застройки муниципального образования «</w:t>
      </w:r>
      <w:proofErr w:type="spellStart"/>
      <w:r w:rsidRPr="00BB40F3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BB40F3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</w:t>
      </w:r>
    </w:p>
    <w:p w:rsidR="00BB40F3" w:rsidRPr="00BB40F3" w:rsidRDefault="00BB40F3" w:rsidP="00BB40F3">
      <w:pPr>
        <w:pStyle w:val="a3"/>
        <w:spacing w:line="240" w:lineRule="auto"/>
        <w:ind w:left="45"/>
        <w:jc w:val="left"/>
        <w:rPr>
          <w:position w:val="0"/>
          <w:sz w:val="26"/>
          <w:szCs w:val="26"/>
        </w:rPr>
      </w:pPr>
    </w:p>
    <w:p w:rsidR="00BB40F3" w:rsidRPr="00BB40F3" w:rsidRDefault="00BB40F3" w:rsidP="00BB4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0F3">
        <w:rPr>
          <w:rFonts w:ascii="Times New Roman" w:hAnsi="Times New Roman" w:cs="Times New Roman"/>
        </w:rPr>
        <w:tab/>
      </w:r>
      <w:proofErr w:type="gramStart"/>
      <w:r w:rsidRPr="00BB40F3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Федерации, Федеральным законом Российской Федерации от 06 октября 2003  года №131-ФЗ «Об общих принципах организации местного самоуправления в Российской Федерации», Федеральным  законом Российской Федерации от 29 декабря 2004 года №191-ФЗ «О введении  в действие Градостроительного кодекса  Российской Федерации», Уставом  муниципального образования «</w:t>
      </w:r>
      <w:proofErr w:type="spellStart"/>
      <w:r w:rsidRPr="00BB40F3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BB40F3">
        <w:rPr>
          <w:rFonts w:ascii="Times New Roman" w:hAnsi="Times New Roman" w:cs="Times New Roman"/>
          <w:sz w:val="28"/>
          <w:szCs w:val="28"/>
        </w:rPr>
        <w:t xml:space="preserve"> сельсовет»  Рыльского района Курской области, постановлением Администрации </w:t>
      </w:r>
      <w:proofErr w:type="spellStart"/>
      <w:r w:rsidRPr="00BB40F3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BB40F3">
        <w:rPr>
          <w:rFonts w:ascii="Times New Roman" w:hAnsi="Times New Roman" w:cs="Times New Roman"/>
          <w:sz w:val="28"/>
          <w:szCs w:val="28"/>
        </w:rPr>
        <w:t xml:space="preserve"> сельсовета  Рыльского района</w:t>
      </w:r>
      <w:proofErr w:type="gramEnd"/>
      <w:r w:rsidRPr="00BB40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40F3">
        <w:rPr>
          <w:rFonts w:ascii="Times New Roman" w:hAnsi="Times New Roman" w:cs="Times New Roman"/>
          <w:sz w:val="28"/>
          <w:szCs w:val="28"/>
        </w:rPr>
        <w:t>Курской области от 17.01.2014г.№3 «О назначении публичных слушаний по Корректировке Правил землепользования и застройки  муниципального образования «</w:t>
      </w:r>
      <w:proofErr w:type="spellStart"/>
      <w:r w:rsidRPr="00BB40F3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BB40F3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области», учитывая протокол проведения  публичных слушаний от 18 марта 2014 года, заключение комиссии о результатах публичных слушаний по проекту Корректировки Правил землепользования и застройки муниципального образования «</w:t>
      </w:r>
      <w:proofErr w:type="spellStart"/>
      <w:r w:rsidRPr="00BB40F3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BB40F3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области, Собрание депутатов </w:t>
      </w:r>
      <w:proofErr w:type="spellStart"/>
      <w:r w:rsidRPr="00BB40F3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BB40F3">
        <w:rPr>
          <w:rFonts w:ascii="Times New Roman" w:hAnsi="Times New Roman" w:cs="Times New Roman"/>
          <w:sz w:val="28"/>
          <w:szCs w:val="28"/>
        </w:rPr>
        <w:t xml:space="preserve"> сельсовета Рыльского</w:t>
      </w:r>
      <w:proofErr w:type="gramEnd"/>
      <w:r w:rsidRPr="00BB40F3">
        <w:rPr>
          <w:rFonts w:ascii="Times New Roman" w:hAnsi="Times New Roman" w:cs="Times New Roman"/>
          <w:sz w:val="28"/>
          <w:szCs w:val="28"/>
        </w:rPr>
        <w:t xml:space="preserve"> района Курской области  РЕШИЛО:</w:t>
      </w:r>
    </w:p>
    <w:p w:rsidR="00BB40F3" w:rsidRPr="00BB40F3" w:rsidRDefault="00BB40F3" w:rsidP="00BB4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0F3">
        <w:rPr>
          <w:rFonts w:ascii="Times New Roman" w:hAnsi="Times New Roman" w:cs="Times New Roman"/>
          <w:sz w:val="28"/>
          <w:szCs w:val="28"/>
        </w:rPr>
        <w:tab/>
        <w:t>1.Утвердить Корректировку Правил землепользования и застройки муниципального образования «</w:t>
      </w:r>
      <w:proofErr w:type="spellStart"/>
      <w:r w:rsidRPr="00BB40F3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BB40F3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сроком на  двадцать лет применительно к территории </w:t>
      </w:r>
      <w:proofErr w:type="spellStart"/>
      <w:r w:rsidRPr="00BB40F3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BB40F3">
        <w:rPr>
          <w:rFonts w:ascii="Times New Roman" w:hAnsi="Times New Roman" w:cs="Times New Roman"/>
          <w:sz w:val="28"/>
          <w:szCs w:val="28"/>
        </w:rPr>
        <w:t xml:space="preserve"> сельсовета  Рыльского района Курской области  с учетом результатов согласования и публичных слушаний, включающий в себя графические и  текстовые материалы </w:t>
      </w:r>
      <w:proofErr w:type="gramStart"/>
      <w:r w:rsidRPr="00BB40F3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BB40F3">
        <w:rPr>
          <w:rFonts w:ascii="Times New Roman" w:hAnsi="Times New Roman" w:cs="Times New Roman"/>
          <w:sz w:val="28"/>
          <w:szCs w:val="28"/>
        </w:rPr>
        <w:t>.</w:t>
      </w:r>
    </w:p>
    <w:p w:rsidR="00BB40F3" w:rsidRPr="00BB40F3" w:rsidRDefault="00BB40F3" w:rsidP="00BB4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0F3">
        <w:rPr>
          <w:rFonts w:ascii="Times New Roman" w:hAnsi="Times New Roman" w:cs="Times New Roman"/>
          <w:sz w:val="28"/>
          <w:szCs w:val="28"/>
        </w:rPr>
        <w:tab/>
        <w:t xml:space="preserve">2.Настоящее решение разместить на официальном сайте Администрации </w:t>
      </w:r>
      <w:proofErr w:type="spellStart"/>
      <w:r w:rsidRPr="00BB40F3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BB40F3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Курской области в сети «Интернет».</w:t>
      </w:r>
    </w:p>
    <w:p w:rsidR="00BB40F3" w:rsidRPr="00BB40F3" w:rsidRDefault="00BB40F3" w:rsidP="00BB4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0F3">
        <w:rPr>
          <w:rFonts w:ascii="Times New Roman" w:hAnsi="Times New Roman" w:cs="Times New Roman"/>
          <w:sz w:val="28"/>
          <w:szCs w:val="28"/>
        </w:rPr>
        <w:tab/>
        <w:t>3.Настоящее решение вступает в силу  после его официального опубликования.</w:t>
      </w:r>
    </w:p>
    <w:p w:rsidR="00BB40F3" w:rsidRPr="00BB40F3" w:rsidRDefault="00BB40F3" w:rsidP="00BB4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0F3" w:rsidRPr="00BB40F3" w:rsidRDefault="00BB40F3" w:rsidP="00BB4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0F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BB40F3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BB40F3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BB40F3" w:rsidRPr="00BB40F3" w:rsidRDefault="00BB40F3" w:rsidP="00BB4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0F3">
        <w:rPr>
          <w:rFonts w:ascii="Times New Roman" w:hAnsi="Times New Roman" w:cs="Times New Roman"/>
          <w:sz w:val="28"/>
          <w:szCs w:val="28"/>
        </w:rPr>
        <w:t>Рыльского района Курской области                                                Г.Н.Дудкина</w:t>
      </w:r>
    </w:p>
    <w:p w:rsidR="00BB40F3" w:rsidRPr="00BB40F3" w:rsidRDefault="00BB40F3" w:rsidP="00BB4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3B6" w:rsidRPr="00BB40F3" w:rsidRDefault="006A03B6" w:rsidP="00BB40F3">
      <w:pPr>
        <w:spacing w:after="0" w:line="240" w:lineRule="auto"/>
        <w:rPr>
          <w:rFonts w:ascii="Times New Roman" w:hAnsi="Times New Roman" w:cs="Times New Roman"/>
        </w:rPr>
      </w:pPr>
    </w:p>
    <w:sectPr w:rsidR="006A03B6" w:rsidRPr="00BB40F3" w:rsidSect="009B1C3D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40F3"/>
    <w:rsid w:val="006A03B6"/>
    <w:rsid w:val="00BB4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40F3"/>
    <w:pPr>
      <w:widowControl w:val="0"/>
      <w:shd w:val="clear" w:color="auto" w:fill="FFFFFF"/>
      <w:snapToGrid w:val="0"/>
      <w:spacing w:after="0" w:line="499" w:lineRule="exact"/>
      <w:ind w:left="43"/>
      <w:jc w:val="center"/>
    </w:pPr>
    <w:rPr>
      <w:rFonts w:ascii="Times New Roman" w:eastAsia="Times New Roman" w:hAnsi="Times New Roman" w:cs="Times New Roman"/>
      <w:b/>
      <w:color w:val="000000"/>
      <w:spacing w:val="2"/>
      <w:position w:val="-10"/>
      <w:sz w:val="76"/>
      <w:szCs w:val="20"/>
    </w:rPr>
  </w:style>
  <w:style w:type="character" w:customStyle="1" w:styleId="a4">
    <w:name w:val="Название Знак"/>
    <w:basedOn w:val="a0"/>
    <w:link w:val="a3"/>
    <w:rsid w:val="00BB40F3"/>
    <w:rPr>
      <w:rFonts w:ascii="Times New Roman" w:eastAsia="Times New Roman" w:hAnsi="Times New Roman" w:cs="Times New Roman"/>
      <w:b/>
      <w:color w:val="000000"/>
      <w:spacing w:val="2"/>
      <w:position w:val="-10"/>
      <w:sz w:val="76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Company>Microsoft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prigorod</dc:creator>
  <cp:keywords/>
  <dc:description/>
  <cp:lastModifiedBy>prigorod</cp:lastModifiedBy>
  <cp:revision>2</cp:revision>
  <dcterms:created xsi:type="dcterms:W3CDTF">2016-05-27T12:19:00Z</dcterms:created>
  <dcterms:modified xsi:type="dcterms:W3CDTF">2016-05-27T12:19:00Z</dcterms:modified>
</cp:coreProperties>
</file>